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3E" w:rsidRPr="001711D5" w:rsidRDefault="007A1941">
      <w:pPr>
        <w:pStyle w:val="Leipteksti"/>
        <w:spacing w:before="37"/>
        <w:ind w:left="112"/>
        <w:rPr>
          <w:b/>
        </w:rPr>
      </w:pPr>
      <w:bookmarkStart w:id="0" w:name="_GoBack"/>
      <w:bookmarkEnd w:id="0"/>
      <w:r w:rsidRPr="001711D5">
        <w:rPr>
          <w:b/>
        </w:rPr>
        <w:t>PROSESSIN RISTIINAUDITOINTI</w:t>
      </w:r>
    </w:p>
    <w:p w:rsidR="00725E3E" w:rsidRDefault="00725E3E">
      <w:pPr>
        <w:pStyle w:val="Leipteksti"/>
      </w:pPr>
    </w:p>
    <w:p w:rsidR="00725E3E" w:rsidRDefault="007A1941">
      <w:pPr>
        <w:pStyle w:val="Leipteksti"/>
        <w:spacing w:before="1" w:line="256" w:lineRule="auto"/>
        <w:ind w:left="112" w:right="8010"/>
      </w:pPr>
      <w:proofErr w:type="spellStart"/>
      <w:r>
        <w:t>Auditointipäivä</w:t>
      </w:r>
      <w:proofErr w:type="spellEnd"/>
      <w:r>
        <w:t xml:space="preserve">: </w:t>
      </w:r>
      <w:proofErr w:type="spellStart"/>
      <w:r>
        <w:t>Auditoitava</w:t>
      </w:r>
      <w:proofErr w:type="spellEnd"/>
      <w:r>
        <w:t xml:space="preserve"> </w:t>
      </w:r>
      <w:proofErr w:type="spellStart"/>
      <w:r>
        <w:t>prosessi</w:t>
      </w:r>
      <w:proofErr w:type="spellEnd"/>
      <w:r>
        <w:t>:</w:t>
      </w:r>
    </w:p>
    <w:p w:rsidR="00725E3E" w:rsidRDefault="007A1941">
      <w:pPr>
        <w:pStyle w:val="Leipteksti"/>
        <w:spacing w:line="267" w:lineRule="exact"/>
        <w:ind w:left="112"/>
      </w:pPr>
      <w:proofErr w:type="spellStart"/>
      <w:r>
        <w:t>Prosessin</w:t>
      </w:r>
      <w:proofErr w:type="spellEnd"/>
      <w:r>
        <w:t xml:space="preserve"> </w:t>
      </w:r>
      <w:proofErr w:type="spellStart"/>
      <w:r>
        <w:t>vastuuhenkilö</w:t>
      </w:r>
      <w:proofErr w:type="spellEnd"/>
      <w:r>
        <w:t xml:space="preserve"> ja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läsnäolijat</w:t>
      </w:r>
      <w:proofErr w:type="spellEnd"/>
      <w:r>
        <w:t>:</w:t>
      </w:r>
    </w:p>
    <w:p w:rsidR="00725E3E" w:rsidRDefault="007A1941">
      <w:pPr>
        <w:pStyle w:val="Leipteksti"/>
        <w:spacing w:before="17"/>
        <w:ind w:left="112"/>
      </w:pPr>
      <w:proofErr w:type="spellStart"/>
      <w:r>
        <w:t>Auditointiryhmän</w:t>
      </w:r>
      <w:proofErr w:type="spellEnd"/>
      <w:r>
        <w:t xml:space="preserve"> </w:t>
      </w:r>
      <w:proofErr w:type="spellStart"/>
      <w:r>
        <w:t>vetäjä</w:t>
      </w:r>
      <w:proofErr w:type="spellEnd"/>
      <w:r>
        <w:t xml:space="preserve"> ja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auditointiryhmään</w:t>
      </w:r>
      <w:proofErr w:type="spellEnd"/>
      <w:r>
        <w:t xml:space="preserve"> </w:t>
      </w:r>
      <w:proofErr w:type="spellStart"/>
      <w:r>
        <w:t>kuuluvat</w:t>
      </w:r>
      <w:proofErr w:type="spellEnd"/>
      <w:r>
        <w:t xml:space="preserve"> </w:t>
      </w:r>
      <w:proofErr w:type="spellStart"/>
      <w:r>
        <w:t>henkilöt</w:t>
      </w:r>
      <w:proofErr w:type="spellEnd"/>
      <w:r>
        <w:t>:</w:t>
      </w:r>
    </w:p>
    <w:p w:rsidR="00725E3E" w:rsidRDefault="00725E3E">
      <w:pPr>
        <w:pStyle w:val="Leipteksti"/>
      </w:pPr>
    </w:p>
    <w:p w:rsidR="00725E3E" w:rsidRDefault="00725E3E">
      <w:pPr>
        <w:pStyle w:val="Leipteksti"/>
        <w:spacing w:before="5"/>
        <w:rPr>
          <w:sz w:val="23"/>
        </w:rPr>
      </w:pPr>
    </w:p>
    <w:p w:rsidR="00725E3E" w:rsidRDefault="007A1941">
      <w:pPr>
        <w:pStyle w:val="Leipteksti"/>
        <w:ind w:left="112"/>
      </w:pPr>
      <w:proofErr w:type="spellStart"/>
      <w:r>
        <w:t>Taustamateriaali</w:t>
      </w:r>
      <w:proofErr w:type="spellEnd"/>
      <w:r>
        <w:t>:</w:t>
      </w:r>
    </w:p>
    <w:p w:rsidR="00725E3E" w:rsidRDefault="007A1941">
      <w:pPr>
        <w:pStyle w:val="Luettelokappale"/>
        <w:numPr>
          <w:ilvl w:val="0"/>
          <w:numId w:val="2"/>
        </w:numPr>
        <w:tabs>
          <w:tab w:val="left" w:pos="274"/>
        </w:tabs>
      </w:pPr>
      <w:proofErr w:type="spellStart"/>
      <w:r>
        <w:t>auditoitavan</w:t>
      </w:r>
      <w:proofErr w:type="spellEnd"/>
      <w:r>
        <w:t xml:space="preserve"> </w:t>
      </w:r>
      <w:proofErr w:type="spellStart"/>
      <w:r>
        <w:t>prosessin</w:t>
      </w:r>
      <w:proofErr w:type="spellEnd"/>
      <w:r>
        <w:t xml:space="preserve"> </w:t>
      </w:r>
      <w:proofErr w:type="spellStart"/>
      <w:r>
        <w:t>pääohje</w:t>
      </w:r>
      <w:proofErr w:type="spellEnd"/>
      <w:r>
        <w:t xml:space="preserve"> ja </w:t>
      </w:r>
      <w:proofErr w:type="spellStart"/>
      <w:r>
        <w:t>prosessikohtaiset</w:t>
      </w:r>
      <w:proofErr w:type="spellEnd"/>
      <w:r>
        <w:rPr>
          <w:spacing w:val="-24"/>
        </w:rPr>
        <w:t xml:space="preserve"> </w:t>
      </w:r>
      <w:proofErr w:type="spellStart"/>
      <w:r>
        <w:t>tavoitteet</w:t>
      </w:r>
      <w:proofErr w:type="spellEnd"/>
    </w:p>
    <w:p w:rsidR="00725E3E" w:rsidRDefault="007A1941">
      <w:pPr>
        <w:pStyle w:val="Luettelokappale"/>
        <w:numPr>
          <w:ilvl w:val="0"/>
          <w:numId w:val="2"/>
        </w:numPr>
        <w:tabs>
          <w:tab w:val="left" w:pos="274"/>
        </w:tabs>
      </w:pPr>
      <w:proofErr w:type="spellStart"/>
      <w:r>
        <w:t>prosessikohtaisten</w:t>
      </w:r>
      <w:proofErr w:type="spellEnd"/>
      <w:r>
        <w:t xml:space="preserve"> </w:t>
      </w:r>
      <w:proofErr w:type="spellStart"/>
      <w:r>
        <w:t>tavoitteiden</w:t>
      </w:r>
      <w:proofErr w:type="spellEnd"/>
      <w:r>
        <w:rPr>
          <w:spacing w:val="-12"/>
        </w:rPr>
        <w:t xml:space="preserve"> </w:t>
      </w:r>
      <w:proofErr w:type="spellStart"/>
      <w:r>
        <w:t>toteumatilanne</w:t>
      </w:r>
      <w:proofErr w:type="spellEnd"/>
    </w:p>
    <w:p w:rsidR="00725E3E" w:rsidRDefault="007A1941">
      <w:pPr>
        <w:pStyle w:val="Luettelokappale"/>
        <w:numPr>
          <w:ilvl w:val="0"/>
          <w:numId w:val="2"/>
        </w:numPr>
        <w:tabs>
          <w:tab w:val="left" w:pos="274"/>
        </w:tabs>
      </w:pPr>
      <w:proofErr w:type="spellStart"/>
      <w:r>
        <w:t>em</w:t>
      </w:r>
      <w:proofErr w:type="spellEnd"/>
      <w:r>
        <w:t xml:space="preserve">. </w:t>
      </w:r>
      <w:proofErr w:type="spellStart"/>
      <w:r>
        <w:t>prosessin</w:t>
      </w:r>
      <w:proofErr w:type="spellEnd"/>
      <w:r>
        <w:t xml:space="preserve"> </w:t>
      </w:r>
      <w:proofErr w:type="spellStart"/>
      <w:r>
        <w:t>kulkuun</w:t>
      </w:r>
      <w:proofErr w:type="spellEnd"/>
      <w:r>
        <w:t xml:space="preserve"> </w:t>
      </w:r>
      <w:proofErr w:type="spellStart"/>
      <w:r>
        <w:t>liittyvät</w:t>
      </w:r>
      <w:proofErr w:type="spellEnd"/>
      <w:r>
        <w:t xml:space="preserve">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ohjeet</w:t>
      </w:r>
      <w:proofErr w:type="spellEnd"/>
      <w:r>
        <w:t xml:space="preserve"> ja</w:t>
      </w:r>
      <w:r>
        <w:rPr>
          <w:spacing w:val="-34"/>
        </w:rPr>
        <w:t xml:space="preserve"> </w:t>
      </w:r>
      <w:proofErr w:type="spellStart"/>
      <w:r>
        <w:t>asiakirjat</w:t>
      </w:r>
      <w:proofErr w:type="spellEnd"/>
    </w:p>
    <w:p w:rsidR="00725E3E" w:rsidRDefault="00725E3E">
      <w:pPr>
        <w:pStyle w:val="Leipteksti"/>
      </w:pPr>
    </w:p>
    <w:p w:rsidR="00725E3E" w:rsidRDefault="00725E3E">
      <w:pPr>
        <w:pStyle w:val="Leipteksti"/>
      </w:pPr>
    </w:p>
    <w:p w:rsidR="00725E3E" w:rsidRDefault="007A1941">
      <w:pPr>
        <w:pStyle w:val="Leipteksti"/>
        <w:spacing w:before="1"/>
        <w:ind w:left="112"/>
      </w:pPr>
      <w:proofErr w:type="spellStart"/>
      <w:r>
        <w:t>Edellisessä</w:t>
      </w:r>
      <w:proofErr w:type="spellEnd"/>
      <w:r>
        <w:t xml:space="preserve"> </w:t>
      </w:r>
      <w:proofErr w:type="spellStart"/>
      <w:r>
        <w:t>auditoinnissa</w:t>
      </w:r>
      <w:proofErr w:type="spellEnd"/>
      <w:r>
        <w:t xml:space="preserve"> </w:t>
      </w:r>
      <w:proofErr w:type="spellStart"/>
      <w:r>
        <w:t>sovittujen</w:t>
      </w:r>
      <w:proofErr w:type="spellEnd"/>
      <w:r>
        <w:t xml:space="preserve"> To Do -</w:t>
      </w:r>
      <w:proofErr w:type="spellStart"/>
      <w:r>
        <w:t>listalla</w:t>
      </w:r>
      <w:proofErr w:type="spellEnd"/>
      <w:r>
        <w:t xml:space="preserve"> </w:t>
      </w:r>
      <w:proofErr w:type="spellStart"/>
      <w:r>
        <w:t>olleiden</w:t>
      </w:r>
      <w:proofErr w:type="spellEnd"/>
      <w:r>
        <w:t xml:space="preserve"> </w:t>
      </w:r>
      <w:proofErr w:type="spellStart"/>
      <w:r>
        <w:t>asioiden</w:t>
      </w:r>
      <w:proofErr w:type="spellEnd"/>
      <w:r>
        <w:t xml:space="preserve"> </w:t>
      </w:r>
      <w:proofErr w:type="spellStart"/>
      <w:r>
        <w:t>tilanne</w:t>
      </w:r>
      <w:proofErr w:type="spellEnd"/>
    </w:p>
    <w:p w:rsidR="00725E3E" w:rsidRDefault="00725E3E">
      <w:pPr>
        <w:pStyle w:val="Leipteksti"/>
        <w:spacing w:before="8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5"/>
        <w:gridCol w:w="497"/>
        <w:gridCol w:w="504"/>
        <w:gridCol w:w="567"/>
        <w:gridCol w:w="1274"/>
      </w:tblGrid>
      <w:tr w:rsidR="00725E3E">
        <w:trPr>
          <w:trHeight w:val="2940"/>
        </w:trPr>
        <w:tc>
          <w:tcPr>
            <w:tcW w:w="6935" w:type="dxa"/>
          </w:tcPr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  <w:spacing w:before="10"/>
              <w:rPr>
                <w:sz w:val="21"/>
              </w:rPr>
            </w:pPr>
          </w:p>
          <w:p w:rsidR="00725E3E" w:rsidRDefault="007A1941">
            <w:pPr>
              <w:pStyle w:val="TableParagraph"/>
              <w:spacing w:before="1"/>
              <w:ind w:left="105" w:right="1717"/>
            </w:pPr>
            <w:proofErr w:type="spellStart"/>
            <w:r>
              <w:t>Viittaus</w:t>
            </w:r>
            <w:proofErr w:type="spellEnd"/>
            <w:r>
              <w:t xml:space="preserve"> </w:t>
            </w:r>
            <w:proofErr w:type="spellStart"/>
            <w:r>
              <w:t>auditointiraporttiin</w:t>
            </w:r>
            <w:proofErr w:type="spellEnd"/>
            <w:r>
              <w:t xml:space="preserve"> (</w:t>
            </w:r>
            <w:proofErr w:type="spellStart"/>
            <w:r>
              <w:t>auditoitu</w:t>
            </w:r>
            <w:proofErr w:type="spellEnd"/>
            <w:r>
              <w:t xml:space="preserve"> </w:t>
            </w:r>
            <w:proofErr w:type="spellStart"/>
            <w:r>
              <w:t>prosessi</w:t>
            </w:r>
            <w:proofErr w:type="spellEnd"/>
            <w:r>
              <w:t xml:space="preserve"> ja </w:t>
            </w:r>
            <w:proofErr w:type="spellStart"/>
            <w:r>
              <w:t>pvm</w:t>
            </w:r>
            <w:proofErr w:type="spellEnd"/>
            <w:r>
              <w:t xml:space="preserve">) ja </w:t>
            </w:r>
            <w:proofErr w:type="spellStart"/>
            <w:r>
              <w:t>luettelo</w:t>
            </w:r>
            <w:proofErr w:type="spellEnd"/>
            <w:r>
              <w:t xml:space="preserve"> To Do -</w:t>
            </w:r>
            <w:proofErr w:type="spellStart"/>
            <w:r>
              <w:t>listalla</w:t>
            </w:r>
            <w:proofErr w:type="spellEnd"/>
            <w:r>
              <w:t xml:space="preserve"> </w:t>
            </w:r>
            <w:proofErr w:type="spellStart"/>
            <w:r>
              <w:t>olleista</w:t>
            </w:r>
            <w:proofErr w:type="spellEnd"/>
            <w:r>
              <w:t xml:space="preserve"> </w:t>
            </w:r>
            <w:proofErr w:type="spellStart"/>
            <w:r>
              <w:t>asioista</w:t>
            </w:r>
            <w:proofErr w:type="spellEnd"/>
          </w:p>
        </w:tc>
        <w:tc>
          <w:tcPr>
            <w:tcW w:w="497" w:type="dxa"/>
            <w:textDirection w:val="btLr"/>
          </w:tcPr>
          <w:p w:rsidR="00725E3E" w:rsidRDefault="007A1941">
            <w:pPr>
              <w:pStyle w:val="TableParagraph"/>
              <w:spacing w:before="107"/>
              <w:ind w:left="112"/>
            </w:pPr>
            <w:proofErr w:type="spellStart"/>
            <w:r>
              <w:t>Käsite</w:t>
            </w:r>
            <w:r>
              <w:rPr>
                <w:spacing w:val="-3"/>
              </w:rPr>
              <w:t>l</w:t>
            </w:r>
            <w:r>
              <w:t>ty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hal</w:t>
            </w:r>
            <w:r>
              <w:t>l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-3"/>
              </w:rPr>
              <w:t>u</w:t>
            </w:r>
            <w:r>
              <w:t>kse</w:t>
            </w:r>
            <w:r>
              <w:rPr>
                <w:spacing w:val="-1"/>
              </w:rPr>
              <w:t>ssa</w:t>
            </w:r>
            <w:proofErr w:type="spellEnd"/>
          </w:p>
        </w:tc>
        <w:tc>
          <w:tcPr>
            <w:tcW w:w="504" w:type="dxa"/>
            <w:textDirection w:val="btLr"/>
          </w:tcPr>
          <w:p w:rsidR="00725E3E" w:rsidRDefault="007A1941">
            <w:pPr>
              <w:pStyle w:val="TableParagraph"/>
              <w:spacing w:before="109"/>
              <w:ind w:left="112"/>
            </w:pPr>
            <w:proofErr w:type="spellStart"/>
            <w:r>
              <w:rPr>
                <w:spacing w:val="-1"/>
              </w:rPr>
              <w:t>H</w:t>
            </w:r>
            <w:r>
              <w:t>oi</w:t>
            </w:r>
            <w:r>
              <w:rPr>
                <w:spacing w:val="-1"/>
              </w:rPr>
              <w:t>d</w:t>
            </w:r>
            <w:r>
              <w:t>ettu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ku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1"/>
              </w:rPr>
              <w:t>o</w:t>
            </w:r>
            <w:r>
              <w:t>on</w:t>
            </w:r>
            <w:proofErr w:type="spellEnd"/>
          </w:p>
        </w:tc>
        <w:tc>
          <w:tcPr>
            <w:tcW w:w="567" w:type="dxa"/>
            <w:textDirection w:val="btLr"/>
          </w:tcPr>
          <w:p w:rsidR="00725E3E" w:rsidRDefault="007A1941">
            <w:pPr>
              <w:pStyle w:val="TableParagraph"/>
              <w:spacing w:before="107"/>
              <w:ind w:left="112"/>
            </w:pPr>
            <w:proofErr w:type="spellStart"/>
            <w:r>
              <w:rPr>
                <w:spacing w:val="-1"/>
              </w:rPr>
              <w:t>E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r>
              <w:rPr>
                <w:spacing w:val="-1"/>
              </w:rPr>
              <w:t>h</w:t>
            </w:r>
            <w:r>
              <w:t>euttan</w:t>
            </w:r>
            <w:r>
              <w:rPr>
                <w:spacing w:val="-2"/>
              </w:rPr>
              <w:t>u</w:t>
            </w:r>
            <w:r>
              <w:t>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to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m</w:t>
            </w:r>
            <w:r>
              <w:t>en</w:t>
            </w:r>
            <w:r>
              <w:rPr>
                <w:spacing w:val="-2"/>
              </w:rPr>
              <w:t>p</w:t>
            </w:r>
            <w:r>
              <w:t>itei</w:t>
            </w:r>
            <w:r>
              <w:rPr>
                <w:spacing w:val="-2"/>
              </w:rPr>
              <w:t>t</w:t>
            </w:r>
            <w:r>
              <w:t>ä</w:t>
            </w:r>
            <w:proofErr w:type="spellEnd"/>
          </w:p>
        </w:tc>
        <w:tc>
          <w:tcPr>
            <w:tcW w:w="1274" w:type="dxa"/>
            <w:textDirection w:val="btLr"/>
          </w:tcPr>
          <w:p w:rsidR="00725E3E" w:rsidRDefault="007A1941">
            <w:pPr>
              <w:pStyle w:val="TableParagraph"/>
              <w:spacing w:before="107"/>
              <w:ind w:left="112"/>
            </w:pPr>
            <w:proofErr w:type="spellStart"/>
            <w:r>
              <w:rPr>
                <w:spacing w:val="-1"/>
              </w:rPr>
              <w:t>H</w:t>
            </w:r>
            <w:r>
              <w:t>oit</w:t>
            </w:r>
            <w:r>
              <w:rPr>
                <w:spacing w:val="-3"/>
              </w:rPr>
              <w:t>a</w:t>
            </w:r>
            <w:r>
              <w:t>matt</w:t>
            </w:r>
            <w:r>
              <w:rPr>
                <w:spacing w:val="-3"/>
              </w:rPr>
              <w:t>a</w:t>
            </w:r>
            <w:proofErr w:type="spellEnd"/>
            <w:r>
              <w:t>!</w:t>
            </w:r>
          </w:p>
          <w:p w:rsidR="00725E3E" w:rsidRDefault="007A1941">
            <w:pPr>
              <w:pStyle w:val="TableParagraph"/>
              <w:spacing w:before="7"/>
              <w:ind w:left="112"/>
            </w:pPr>
            <w:proofErr w:type="spellStart"/>
            <w:r>
              <w:rPr>
                <w:spacing w:val="-1"/>
              </w:rPr>
              <w:t>Vastuuh</w:t>
            </w:r>
            <w:r>
              <w:t>lö</w:t>
            </w:r>
            <w:proofErr w:type="spellEnd"/>
            <w:r>
              <w:t xml:space="preserve"> </w:t>
            </w:r>
            <w:r>
              <w:rPr>
                <w:spacing w:val="-1"/>
              </w:rPr>
              <w:t>j</w:t>
            </w:r>
            <w:r>
              <w:t xml:space="preserve">a </w:t>
            </w:r>
            <w:proofErr w:type="spellStart"/>
            <w:r>
              <w:rPr>
                <w:spacing w:val="-1"/>
              </w:rPr>
              <w:t>uus</w:t>
            </w:r>
            <w:r>
              <w:t>i</w:t>
            </w:r>
            <w:proofErr w:type="spellEnd"/>
            <w:r>
              <w:t xml:space="preserve"> </w:t>
            </w:r>
            <w:r>
              <w:rPr>
                <w:spacing w:val="-3"/>
              </w:rPr>
              <w:t>d</w:t>
            </w:r>
            <w:r>
              <w:t>ead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-1"/>
              </w:rPr>
              <w:t>n</w:t>
            </w:r>
            <w:r>
              <w:t>e.</w:t>
            </w:r>
          </w:p>
        </w:tc>
      </w:tr>
      <w:tr w:rsidR="00725E3E">
        <w:trPr>
          <w:trHeight w:val="520"/>
        </w:trPr>
        <w:tc>
          <w:tcPr>
            <w:tcW w:w="6935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</w:tr>
      <w:tr w:rsidR="00725E3E">
        <w:trPr>
          <w:trHeight w:val="520"/>
        </w:trPr>
        <w:tc>
          <w:tcPr>
            <w:tcW w:w="6935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</w:tr>
      <w:tr w:rsidR="00725E3E">
        <w:trPr>
          <w:trHeight w:val="520"/>
        </w:trPr>
        <w:tc>
          <w:tcPr>
            <w:tcW w:w="6935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25E3E" w:rsidRDefault="00725E3E">
            <w:pPr>
              <w:pStyle w:val="TableParagraph"/>
              <w:rPr>
                <w:rFonts w:ascii="Times New Roman"/>
              </w:rPr>
            </w:pPr>
          </w:p>
        </w:tc>
      </w:tr>
    </w:tbl>
    <w:p w:rsidR="00725E3E" w:rsidRDefault="00725E3E">
      <w:pPr>
        <w:rPr>
          <w:rFonts w:ascii="Times New Roman"/>
        </w:rPr>
        <w:sectPr w:rsidR="00725E3E">
          <w:type w:val="continuous"/>
          <w:pgSz w:w="11910" w:h="16840"/>
          <w:pgMar w:top="1360" w:right="880" w:bottom="280" w:left="1020" w:header="708" w:footer="708" w:gutter="0"/>
          <w:cols w:space="708"/>
        </w:sectPr>
      </w:pPr>
    </w:p>
    <w:p w:rsidR="00725E3E" w:rsidRDefault="00725E3E">
      <w:pPr>
        <w:pStyle w:val="Leipteksti"/>
        <w:rPr>
          <w:sz w:val="17"/>
        </w:rPr>
      </w:pPr>
    </w:p>
    <w:p w:rsidR="00725E3E" w:rsidRDefault="007A1941">
      <w:pPr>
        <w:pStyle w:val="Leipteksti"/>
        <w:spacing w:before="56"/>
        <w:ind w:left="112"/>
      </w:pPr>
      <w:r>
        <w:t>AUDITOINTISUUNNITELMA</w:t>
      </w:r>
    </w:p>
    <w:p w:rsidR="00725E3E" w:rsidRDefault="007A1941">
      <w:pPr>
        <w:pStyle w:val="Leipteksti"/>
        <w:spacing w:before="177"/>
        <w:ind w:left="112"/>
      </w:pPr>
      <w:proofErr w:type="spellStart"/>
      <w:r>
        <w:t>Taustamateriaalista</w:t>
      </w:r>
      <w:proofErr w:type="spellEnd"/>
      <w:r>
        <w:t xml:space="preserve"> </w:t>
      </w:r>
      <w:proofErr w:type="spellStart"/>
      <w:r>
        <w:t>tehdyt</w:t>
      </w:r>
      <w:proofErr w:type="spellEnd"/>
      <w:r>
        <w:t xml:space="preserve"> </w:t>
      </w:r>
      <w:proofErr w:type="spellStart"/>
      <w:r>
        <w:t>havainnot</w:t>
      </w:r>
      <w:proofErr w:type="spellEnd"/>
      <w:r>
        <w:t xml:space="preserve"> ja </w:t>
      </w:r>
      <w:proofErr w:type="spellStart"/>
      <w:r>
        <w:t>paikan</w:t>
      </w:r>
      <w:proofErr w:type="spellEnd"/>
      <w:r>
        <w:t xml:space="preserve"> </w:t>
      </w:r>
      <w:proofErr w:type="spellStart"/>
      <w:r>
        <w:t>päällä</w:t>
      </w:r>
      <w:proofErr w:type="spellEnd"/>
      <w:r>
        <w:t xml:space="preserve"> </w:t>
      </w:r>
      <w:proofErr w:type="spellStart"/>
      <w:r>
        <w:t>tarkastettavat</w:t>
      </w:r>
      <w:proofErr w:type="spellEnd"/>
      <w:r>
        <w:t xml:space="preserve"> </w:t>
      </w:r>
      <w:proofErr w:type="spellStart"/>
      <w:r>
        <w:t>asiat</w:t>
      </w:r>
      <w:proofErr w:type="spellEnd"/>
      <w:r>
        <w:t xml:space="preserve"> (</w:t>
      </w:r>
      <w:proofErr w:type="spellStart"/>
      <w:r>
        <w:t>näytä</w:t>
      </w:r>
      <w:proofErr w:type="spellEnd"/>
      <w:r>
        <w:t xml:space="preserve">!). </w:t>
      </w:r>
      <w:proofErr w:type="spellStart"/>
      <w:r>
        <w:t>Auditoijan</w:t>
      </w:r>
      <w:proofErr w:type="spellEnd"/>
      <w:r>
        <w:t xml:space="preserve"> </w:t>
      </w:r>
      <w:proofErr w:type="spellStart"/>
      <w:r>
        <w:t>muistilista</w:t>
      </w:r>
      <w:proofErr w:type="spellEnd"/>
      <w:r>
        <w:t>!</w:t>
      </w:r>
    </w:p>
    <w:p w:rsidR="00725E3E" w:rsidRDefault="00725E3E">
      <w:pPr>
        <w:pStyle w:val="Leipteksti"/>
        <w:spacing w:before="6" w:after="1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10"/>
        <w:gridCol w:w="709"/>
        <w:gridCol w:w="708"/>
        <w:gridCol w:w="708"/>
      </w:tblGrid>
      <w:tr w:rsidR="00725E3E">
        <w:trPr>
          <w:trHeight w:val="720"/>
        </w:trPr>
        <w:tc>
          <w:tcPr>
            <w:tcW w:w="6942" w:type="dxa"/>
            <w:vMerge w:val="restart"/>
          </w:tcPr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A1941">
            <w:pPr>
              <w:pStyle w:val="TableParagraph"/>
              <w:spacing w:before="1"/>
              <w:ind w:left="105"/>
            </w:pPr>
            <w:proofErr w:type="spellStart"/>
            <w:r>
              <w:t>Kysymys</w:t>
            </w:r>
            <w:proofErr w:type="spellEnd"/>
            <w:r>
              <w:t xml:space="preserve"> tai </w:t>
            </w:r>
            <w:proofErr w:type="spellStart"/>
            <w:r>
              <w:t>muu</w:t>
            </w:r>
            <w:proofErr w:type="spellEnd"/>
            <w:r>
              <w:t xml:space="preserve"> </w:t>
            </w:r>
            <w:proofErr w:type="spellStart"/>
            <w:r>
              <w:t>selvitettävä</w:t>
            </w:r>
            <w:proofErr w:type="spellEnd"/>
            <w:r>
              <w:t xml:space="preserve"> </w:t>
            </w:r>
            <w:proofErr w:type="spellStart"/>
            <w:r>
              <w:t>asia</w:t>
            </w:r>
            <w:proofErr w:type="spellEnd"/>
          </w:p>
        </w:tc>
        <w:tc>
          <w:tcPr>
            <w:tcW w:w="2835" w:type="dxa"/>
            <w:gridSpan w:val="4"/>
          </w:tcPr>
          <w:p w:rsidR="00725E3E" w:rsidRDefault="007A1941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proofErr w:type="spellStart"/>
            <w:r w:rsidRPr="00F007CC">
              <w:rPr>
                <w:sz w:val="20"/>
                <w:lang w:val="fi-FI"/>
              </w:rPr>
              <w:t>Auditoijan</w:t>
            </w:r>
            <w:proofErr w:type="spellEnd"/>
            <w:r w:rsidRPr="00F007CC">
              <w:rPr>
                <w:sz w:val="20"/>
                <w:lang w:val="fi-FI"/>
              </w:rPr>
              <w:t xml:space="preserve"> kuulemastaan ja näkemästään tekemä päätelmä. </w:t>
            </w:r>
            <w:r>
              <w:rPr>
                <w:sz w:val="20"/>
              </w:rPr>
              <w:t xml:space="preserve">Asia </w:t>
            </w:r>
            <w:proofErr w:type="spellStart"/>
            <w:r>
              <w:rPr>
                <w:sz w:val="20"/>
              </w:rPr>
              <w:t>kuuluu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kategoriaan</w:t>
            </w:r>
            <w:proofErr w:type="spellEnd"/>
            <w:proofErr w:type="gramStart"/>
            <w:r>
              <w:rPr>
                <w:sz w:val="20"/>
              </w:rPr>
              <w:t>..</w:t>
            </w:r>
            <w:proofErr w:type="gramEnd"/>
          </w:p>
        </w:tc>
      </w:tr>
      <w:tr w:rsidR="00725E3E">
        <w:trPr>
          <w:trHeight w:val="1659"/>
        </w:trPr>
        <w:tc>
          <w:tcPr>
            <w:tcW w:w="6942" w:type="dxa"/>
            <w:vMerge/>
            <w:tcBorders>
              <w:top w:val="nil"/>
            </w:tcBorders>
          </w:tcPr>
          <w:p w:rsidR="00725E3E" w:rsidRDefault="00725E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725E3E" w:rsidRDefault="007A1941">
            <w:pPr>
              <w:pStyle w:val="TableParagraph"/>
              <w:spacing w:before="107"/>
              <w:ind w:left="112"/>
            </w:pP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</w:p>
        </w:tc>
        <w:tc>
          <w:tcPr>
            <w:tcW w:w="709" w:type="dxa"/>
            <w:textDirection w:val="btLr"/>
          </w:tcPr>
          <w:p w:rsidR="00725E3E" w:rsidRDefault="007A1941">
            <w:pPr>
              <w:pStyle w:val="TableParagraph"/>
              <w:spacing w:before="107"/>
              <w:ind w:left="112"/>
            </w:pPr>
            <w:proofErr w:type="spellStart"/>
            <w:r>
              <w:rPr>
                <w:spacing w:val="-1"/>
              </w:rPr>
              <w:t>S</w:t>
            </w:r>
            <w:r>
              <w:rPr>
                <w:spacing w:val="-2"/>
              </w:rPr>
              <w:t>u</w:t>
            </w:r>
            <w:r>
              <w:t>o</w:t>
            </w:r>
            <w:r>
              <w:rPr>
                <w:spacing w:val="-1"/>
              </w:rPr>
              <w:t>situs</w:t>
            </w:r>
            <w:proofErr w:type="spellEnd"/>
          </w:p>
        </w:tc>
        <w:tc>
          <w:tcPr>
            <w:tcW w:w="708" w:type="dxa"/>
            <w:textDirection w:val="btLr"/>
          </w:tcPr>
          <w:p w:rsidR="00725E3E" w:rsidRDefault="007A1941">
            <w:pPr>
              <w:pStyle w:val="TableParagraph"/>
              <w:spacing w:before="107" w:line="247" w:lineRule="auto"/>
              <w:ind w:left="112" w:right="572"/>
            </w:pPr>
            <w:proofErr w:type="spellStart"/>
            <w:r>
              <w:rPr>
                <w:spacing w:val="-1"/>
              </w:rPr>
              <w:t>Yhteis</w:t>
            </w:r>
            <w:r>
              <w:rPr>
                <w:spacing w:val="-2"/>
              </w:rPr>
              <w:t>t</w:t>
            </w:r>
            <w:r>
              <w:t>yön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</w:t>
            </w:r>
            <w:r>
              <w:t>aikka</w:t>
            </w:r>
            <w:proofErr w:type="spellEnd"/>
          </w:p>
        </w:tc>
        <w:tc>
          <w:tcPr>
            <w:tcW w:w="708" w:type="dxa"/>
            <w:textDirection w:val="btLr"/>
          </w:tcPr>
          <w:p w:rsidR="00725E3E" w:rsidRDefault="007A1941">
            <w:pPr>
              <w:pStyle w:val="TableParagraph"/>
              <w:spacing w:before="107"/>
              <w:ind w:left="112"/>
            </w:pPr>
            <w:proofErr w:type="spellStart"/>
            <w:r>
              <w:rPr>
                <w:spacing w:val="-1"/>
              </w:rPr>
              <w:t>H</w:t>
            </w:r>
            <w:r>
              <w:t>yvä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kä</w:t>
            </w:r>
            <w:r>
              <w:rPr>
                <w:spacing w:val="-2"/>
              </w:rPr>
              <w:t>y</w:t>
            </w:r>
            <w:r>
              <w:t>tänt</w:t>
            </w:r>
            <w:r>
              <w:rPr>
                <w:spacing w:val="-2"/>
              </w:rPr>
              <w:t>ö</w:t>
            </w:r>
            <w:proofErr w:type="spellEnd"/>
            <w:r>
              <w:t>!</w:t>
            </w:r>
          </w:p>
        </w:tc>
      </w:tr>
      <w:tr w:rsidR="00725E3E">
        <w:trPr>
          <w:trHeight w:val="520"/>
        </w:trPr>
        <w:tc>
          <w:tcPr>
            <w:tcW w:w="6942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E3E">
        <w:trPr>
          <w:trHeight w:val="520"/>
        </w:trPr>
        <w:tc>
          <w:tcPr>
            <w:tcW w:w="6942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E3E">
        <w:trPr>
          <w:trHeight w:val="520"/>
        </w:trPr>
        <w:tc>
          <w:tcPr>
            <w:tcW w:w="6942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E3E">
        <w:trPr>
          <w:trHeight w:val="520"/>
        </w:trPr>
        <w:tc>
          <w:tcPr>
            <w:tcW w:w="6942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E3E">
        <w:trPr>
          <w:trHeight w:val="520"/>
        </w:trPr>
        <w:tc>
          <w:tcPr>
            <w:tcW w:w="6942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E3E">
        <w:trPr>
          <w:trHeight w:val="520"/>
        </w:trPr>
        <w:tc>
          <w:tcPr>
            <w:tcW w:w="6942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E3E">
        <w:trPr>
          <w:trHeight w:val="520"/>
        </w:trPr>
        <w:tc>
          <w:tcPr>
            <w:tcW w:w="6942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E3E">
        <w:trPr>
          <w:trHeight w:val="520"/>
        </w:trPr>
        <w:tc>
          <w:tcPr>
            <w:tcW w:w="6942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E3E">
        <w:trPr>
          <w:trHeight w:val="520"/>
        </w:trPr>
        <w:tc>
          <w:tcPr>
            <w:tcW w:w="6942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E3E">
        <w:trPr>
          <w:trHeight w:val="520"/>
        </w:trPr>
        <w:tc>
          <w:tcPr>
            <w:tcW w:w="6942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725E3E" w:rsidRDefault="00725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5E3E" w:rsidRDefault="00725E3E">
      <w:pPr>
        <w:pStyle w:val="Leipteksti"/>
      </w:pPr>
    </w:p>
    <w:p w:rsidR="00725E3E" w:rsidRDefault="007A1941">
      <w:pPr>
        <w:pStyle w:val="Leipteksti"/>
        <w:spacing w:before="177"/>
        <w:ind w:left="112"/>
      </w:pPr>
      <w:proofErr w:type="spellStart"/>
      <w:r>
        <w:t>Prosessikohtaisten</w:t>
      </w:r>
      <w:proofErr w:type="spellEnd"/>
      <w:r>
        <w:t xml:space="preserve"> </w:t>
      </w:r>
      <w:proofErr w:type="spellStart"/>
      <w:r>
        <w:t>tavoitteiden</w:t>
      </w:r>
      <w:proofErr w:type="spellEnd"/>
      <w:r>
        <w:t xml:space="preserve"> </w:t>
      </w:r>
      <w:proofErr w:type="spellStart"/>
      <w:r>
        <w:t>toteumatilanne</w:t>
      </w:r>
      <w:proofErr w:type="spellEnd"/>
    </w:p>
    <w:p w:rsidR="00725E3E" w:rsidRDefault="00725E3E">
      <w:pPr>
        <w:pStyle w:val="Leipteksti"/>
        <w:spacing w:before="7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710"/>
        <w:gridCol w:w="709"/>
        <w:gridCol w:w="708"/>
        <w:gridCol w:w="710"/>
      </w:tblGrid>
      <w:tr w:rsidR="00725E3E" w:rsidRPr="00F007CC">
        <w:trPr>
          <w:trHeight w:val="2140"/>
        </w:trPr>
        <w:tc>
          <w:tcPr>
            <w:tcW w:w="6942" w:type="dxa"/>
          </w:tcPr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</w:pPr>
          </w:p>
          <w:p w:rsidR="00725E3E" w:rsidRDefault="00725E3E">
            <w:pPr>
              <w:pStyle w:val="TableParagraph"/>
              <w:spacing w:before="11"/>
              <w:rPr>
                <w:sz w:val="21"/>
              </w:rPr>
            </w:pPr>
          </w:p>
          <w:p w:rsidR="00725E3E" w:rsidRDefault="007A1941">
            <w:pPr>
              <w:pStyle w:val="TableParagraph"/>
              <w:ind w:left="105"/>
            </w:pPr>
            <w:proofErr w:type="spellStart"/>
            <w:r>
              <w:t>Luettelo</w:t>
            </w:r>
            <w:proofErr w:type="spellEnd"/>
            <w:r>
              <w:t xml:space="preserve"> </w:t>
            </w:r>
            <w:proofErr w:type="spellStart"/>
            <w:r>
              <w:t>prosessikohtaisista</w:t>
            </w:r>
            <w:proofErr w:type="spellEnd"/>
            <w:r>
              <w:t xml:space="preserve"> </w:t>
            </w:r>
            <w:proofErr w:type="spellStart"/>
            <w:r>
              <w:t>tavoitteista</w:t>
            </w:r>
            <w:proofErr w:type="spellEnd"/>
          </w:p>
        </w:tc>
        <w:tc>
          <w:tcPr>
            <w:tcW w:w="710" w:type="dxa"/>
            <w:textDirection w:val="btLr"/>
          </w:tcPr>
          <w:p w:rsidR="00725E3E" w:rsidRDefault="007A1941">
            <w:pPr>
              <w:pStyle w:val="TableParagraph"/>
              <w:spacing w:before="107"/>
              <w:ind w:left="112"/>
            </w:pPr>
            <w:proofErr w:type="spellStart"/>
            <w:r>
              <w:rPr>
                <w:spacing w:val="-1"/>
              </w:rPr>
              <w:t>Ta</w:t>
            </w:r>
            <w:r>
              <w:rPr>
                <w:spacing w:val="-2"/>
              </w:rPr>
              <w:t>v</w:t>
            </w:r>
            <w:r>
              <w:t>oite</w:t>
            </w:r>
            <w:proofErr w:type="spellEnd"/>
          </w:p>
        </w:tc>
        <w:tc>
          <w:tcPr>
            <w:tcW w:w="709" w:type="dxa"/>
            <w:textDirection w:val="btLr"/>
          </w:tcPr>
          <w:p w:rsidR="00725E3E" w:rsidRPr="00F007CC" w:rsidRDefault="007A1941">
            <w:pPr>
              <w:pStyle w:val="TableParagraph"/>
              <w:spacing w:before="107" w:line="247" w:lineRule="auto"/>
              <w:ind w:left="112" w:right="391"/>
              <w:rPr>
                <w:lang w:val="fi-FI"/>
              </w:rPr>
            </w:pPr>
            <w:r w:rsidRPr="00F007CC">
              <w:rPr>
                <w:spacing w:val="-1"/>
                <w:lang w:val="fi-FI"/>
              </w:rPr>
              <w:t>Tila</w:t>
            </w:r>
            <w:r w:rsidRPr="00F007CC">
              <w:rPr>
                <w:spacing w:val="-2"/>
                <w:lang w:val="fi-FI"/>
              </w:rPr>
              <w:t>n</w:t>
            </w:r>
            <w:r w:rsidRPr="00F007CC">
              <w:rPr>
                <w:spacing w:val="-1"/>
                <w:lang w:val="fi-FI"/>
              </w:rPr>
              <w:t>n</w:t>
            </w:r>
            <w:r w:rsidRPr="00F007CC">
              <w:rPr>
                <w:lang w:val="fi-FI"/>
              </w:rPr>
              <w:t xml:space="preserve">e </w:t>
            </w:r>
            <w:proofErr w:type="spellStart"/>
            <w:r w:rsidRPr="00F007CC">
              <w:rPr>
                <w:lang w:val="fi-FI"/>
              </w:rPr>
              <w:t>a</w:t>
            </w:r>
            <w:r w:rsidRPr="00F007CC">
              <w:rPr>
                <w:spacing w:val="-1"/>
                <w:lang w:val="fi-FI"/>
              </w:rPr>
              <w:t>ud</w:t>
            </w:r>
            <w:r w:rsidRPr="00F007CC">
              <w:rPr>
                <w:lang w:val="fi-FI"/>
              </w:rPr>
              <w:t>itoi</w:t>
            </w:r>
            <w:r w:rsidRPr="00F007CC">
              <w:rPr>
                <w:spacing w:val="-1"/>
                <w:lang w:val="fi-FI"/>
              </w:rPr>
              <w:t>n</w:t>
            </w:r>
            <w:r w:rsidRPr="00F007CC">
              <w:rPr>
                <w:lang w:val="fi-FI"/>
              </w:rPr>
              <w:t>ti-</w:t>
            </w:r>
            <w:proofErr w:type="spellEnd"/>
            <w:r w:rsidRPr="00F007CC">
              <w:rPr>
                <w:lang w:val="fi-FI"/>
              </w:rPr>
              <w:t xml:space="preserve"> </w:t>
            </w:r>
            <w:r w:rsidRPr="00F007CC">
              <w:rPr>
                <w:spacing w:val="-1"/>
                <w:lang w:val="fi-FI"/>
              </w:rPr>
              <w:t>p</w:t>
            </w:r>
            <w:r w:rsidRPr="00F007CC">
              <w:rPr>
                <w:lang w:val="fi-FI"/>
              </w:rPr>
              <w:t xml:space="preserve">äivänä </w:t>
            </w:r>
            <w:proofErr w:type="spellStart"/>
            <w:r w:rsidRPr="00F007CC">
              <w:rPr>
                <w:spacing w:val="-1"/>
                <w:lang w:val="fi-FI"/>
              </w:rPr>
              <w:t>x</w:t>
            </w:r>
            <w:r w:rsidRPr="00F007CC">
              <w:rPr>
                <w:lang w:val="fi-FI"/>
              </w:rPr>
              <w:t>x</w:t>
            </w:r>
            <w:r w:rsidRPr="00F007CC">
              <w:rPr>
                <w:spacing w:val="-3"/>
                <w:lang w:val="fi-FI"/>
              </w:rPr>
              <w:t>.</w:t>
            </w:r>
            <w:r w:rsidRPr="00F007CC">
              <w:rPr>
                <w:spacing w:val="-1"/>
                <w:lang w:val="fi-FI"/>
              </w:rPr>
              <w:t>x</w:t>
            </w:r>
            <w:r w:rsidRPr="00F007CC">
              <w:rPr>
                <w:lang w:val="fi-FI"/>
              </w:rPr>
              <w:t>x</w:t>
            </w:r>
            <w:r w:rsidRPr="00F007CC">
              <w:rPr>
                <w:spacing w:val="-1"/>
                <w:lang w:val="fi-FI"/>
              </w:rPr>
              <w:t>.x</w:t>
            </w:r>
            <w:r w:rsidRPr="00F007CC">
              <w:rPr>
                <w:spacing w:val="-3"/>
                <w:lang w:val="fi-FI"/>
              </w:rPr>
              <w:t>x</w:t>
            </w:r>
            <w:r w:rsidRPr="00F007CC">
              <w:rPr>
                <w:spacing w:val="-1"/>
                <w:lang w:val="fi-FI"/>
              </w:rPr>
              <w:t>xx</w:t>
            </w:r>
            <w:proofErr w:type="spellEnd"/>
          </w:p>
        </w:tc>
        <w:tc>
          <w:tcPr>
            <w:tcW w:w="708" w:type="dxa"/>
            <w:textDirection w:val="btLr"/>
          </w:tcPr>
          <w:p w:rsidR="00725E3E" w:rsidRPr="00F007CC" w:rsidRDefault="007A1941">
            <w:pPr>
              <w:pStyle w:val="TableParagraph"/>
              <w:spacing w:before="107" w:line="247" w:lineRule="auto"/>
              <w:ind w:left="112" w:right="391"/>
              <w:rPr>
                <w:lang w:val="fi-FI"/>
              </w:rPr>
            </w:pPr>
            <w:r w:rsidRPr="00F007CC">
              <w:rPr>
                <w:spacing w:val="-1"/>
                <w:lang w:val="fi-FI"/>
              </w:rPr>
              <w:t>Tila</w:t>
            </w:r>
            <w:r w:rsidRPr="00F007CC">
              <w:rPr>
                <w:spacing w:val="-2"/>
                <w:lang w:val="fi-FI"/>
              </w:rPr>
              <w:t>n</w:t>
            </w:r>
            <w:r w:rsidRPr="00F007CC">
              <w:rPr>
                <w:spacing w:val="-1"/>
                <w:lang w:val="fi-FI"/>
              </w:rPr>
              <w:t>n</w:t>
            </w:r>
            <w:r w:rsidRPr="00F007CC">
              <w:rPr>
                <w:lang w:val="fi-FI"/>
              </w:rPr>
              <w:t xml:space="preserve">e </w:t>
            </w:r>
            <w:proofErr w:type="spellStart"/>
            <w:r w:rsidRPr="00F007CC">
              <w:rPr>
                <w:lang w:val="fi-FI"/>
              </w:rPr>
              <w:t>a</w:t>
            </w:r>
            <w:r w:rsidRPr="00F007CC">
              <w:rPr>
                <w:spacing w:val="-1"/>
                <w:lang w:val="fi-FI"/>
              </w:rPr>
              <w:t>ud</w:t>
            </w:r>
            <w:r w:rsidRPr="00F007CC">
              <w:rPr>
                <w:lang w:val="fi-FI"/>
              </w:rPr>
              <w:t>itoi</w:t>
            </w:r>
            <w:r w:rsidRPr="00F007CC">
              <w:rPr>
                <w:spacing w:val="-1"/>
                <w:lang w:val="fi-FI"/>
              </w:rPr>
              <w:t>n</w:t>
            </w:r>
            <w:r w:rsidRPr="00F007CC">
              <w:rPr>
                <w:lang w:val="fi-FI"/>
              </w:rPr>
              <w:t>ti-</w:t>
            </w:r>
            <w:proofErr w:type="spellEnd"/>
            <w:r w:rsidRPr="00F007CC">
              <w:rPr>
                <w:lang w:val="fi-FI"/>
              </w:rPr>
              <w:t xml:space="preserve"> </w:t>
            </w:r>
            <w:r w:rsidRPr="00F007CC">
              <w:rPr>
                <w:spacing w:val="-1"/>
                <w:lang w:val="fi-FI"/>
              </w:rPr>
              <w:t>p</w:t>
            </w:r>
            <w:r w:rsidRPr="00F007CC">
              <w:rPr>
                <w:lang w:val="fi-FI"/>
              </w:rPr>
              <w:t xml:space="preserve">äivänä </w:t>
            </w:r>
            <w:proofErr w:type="spellStart"/>
            <w:r w:rsidRPr="00F007CC">
              <w:rPr>
                <w:spacing w:val="-1"/>
                <w:lang w:val="fi-FI"/>
              </w:rPr>
              <w:t>x</w:t>
            </w:r>
            <w:r w:rsidRPr="00F007CC">
              <w:rPr>
                <w:lang w:val="fi-FI"/>
              </w:rPr>
              <w:t>x</w:t>
            </w:r>
            <w:r w:rsidRPr="00F007CC">
              <w:rPr>
                <w:spacing w:val="-3"/>
                <w:lang w:val="fi-FI"/>
              </w:rPr>
              <w:t>.</w:t>
            </w:r>
            <w:r w:rsidRPr="00F007CC">
              <w:rPr>
                <w:spacing w:val="-1"/>
                <w:lang w:val="fi-FI"/>
              </w:rPr>
              <w:t>x</w:t>
            </w:r>
            <w:r w:rsidRPr="00F007CC">
              <w:rPr>
                <w:lang w:val="fi-FI"/>
              </w:rPr>
              <w:t>x</w:t>
            </w:r>
            <w:r w:rsidRPr="00F007CC">
              <w:rPr>
                <w:spacing w:val="-1"/>
                <w:lang w:val="fi-FI"/>
              </w:rPr>
              <w:t>.x</w:t>
            </w:r>
            <w:r w:rsidRPr="00F007CC">
              <w:rPr>
                <w:spacing w:val="-3"/>
                <w:lang w:val="fi-FI"/>
              </w:rPr>
              <w:t>x</w:t>
            </w:r>
            <w:r w:rsidRPr="00F007CC">
              <w:rPr>
                <w:spacing w:val="-1"/>
                <w:lang w:val="fi-FI"/>
              </w:rPr>
              <w:t>xx</w:t>
            </w:r>
            <w:proofErr w:type="spellEnd"/>
          </w:p>
        </w:tc>
        <w:tc>
          <w:tcPr>
            <w:tcW w:w="710" w:type="dxa"/>
            <w:textDirection w:val="btLr"/>
          </w:tcPr>
          <w:p w:rsidR="00725E3E" w:rsidRPr="00F007CC" w:rsidRDefault="007A1941">
            <w:pPr>
              <w:pStyle w:val="TableParagraph"/>
              <w:spacing w:before="107" w:line="247" w:lineRule="auto"/>
              <w:ind w:left="112" w:right="391"/>
              <w:rPr>
                <w:lang w:val="fi-FI"/>
              </w:rPr>
            </w:pPr>
            <w:r w:rsidRPr="00F007CC">
              <w:rPr>
                <w:spacing w:val="-1"/>
                <w:lang w:val="fi-FI"/>
              </w:rPr>
              <w:t>Tila</w:t>
            </w:r>
            <w:r w:rsidRPr="00F007CC">
              <w:rPr>
                <w:spacing w:val="-2"/>
                <w:lang w:val="fi-FI"/>
              </w:rPr>
              <w:t>n</w:t>
            </w:r>
            <w:r w:rsidRPr="00F007CC">
              <w:rPr>
                <w:spacing w:val="-1"/>
                <w:lang w:val="fi-FI"/>
              </w:rPr>
              <w:t>n</w:t>
            </w:r>
            <w:r w:rsidRPr="00F007CC">
              <w:rPr>
                <w:lang w:val="fi-FI"/>
              </w:rPr>
              <w:t xml:space="preserve">e </w:t>
            </w:r>
            <w:proofErr w:type="spellStart"/>
            <w:r w:rsidRPr="00F007CC">
              <w:rPr>
                <w:lang w:val="fi-FI"/>
              </w:rPr>
              <w:t>a</w:t>
            </w:r>
            <w:r w:rsidRPr="00F007CC">
              <w:rPr>
                <w:spacing w:val="-1"/>
                <w:lang w:val="fi-FI"/>
              </w:rPr>
              <w:t>ud</w:t>
            </w:r>
            <w:r w:rsidRPr="00F007CC">
              <w:rPr>
                <w:lang w:val="fi-FI"/>
              </w:rPr>
              <w:t>itoi</w:t>
            </w:r>
            <w:r w:rsidRPr="00F007CC">
              <w:rPr>
                <w:spacing w:val="-1"/>
                <w:lang w:val="fi-FI"/>
              </w:rPr>
              <w:t>n</w:t>
            </w:r>
            <w:r w:rsidRPr="00F007CC">
              <w:rPr>
                <w:lang w:val="fi-FI"/>
              </w:rPr>
              <w:t>ti-</w:t>
            </w:r>
            <w:proofErr w:type="spellEnd"/>
            <w:r w:rsidRPr="00F007CC">
              <w:rPr>
                <w:lang w:val="fi-FI"/>
              </w:rPr>
              <w:t xml:space="preserve"> </w:t>
            </w:r>
            <w:r w:rsidRPr="00F007CC">
              <w:rPr>
                <w:spacing w:val="-1"/>
                <w:lang w:val="fi-FI"/>
              </w:rPr>
              <w:t>p</w:t>
            </w:r>
            <w:r w:rsidRPr="00F007CC">
              <w:rPr>
                <w:lang w:val="fi-FI"/>
              </w:rPr>
              <w:t xml:space="preserve">äivänä </w:t>
            </w:r>
            <w:proofErr w:type="spellStart"/>
            <w:r w:rsidRPr="00F007CC">
              <w:rPr>
                <w:spacing w:val="-1"/>
                <w:lang w:val="fi-FI"/>
              </w:rPr>
              <w:t>x</w:t>
            </w:r>
            <w:r w:rsidRPr="00F007CC">
              <w:rPr>
                <w:lang w:val="fi-FI"/>
              </w:rPr>
              <w:t>x</w:t>
            </w:r>
            <w:r w:rsidRPr="00F007CC">
              <w:rPr>
                <w:spacing w:val="-3"/>
                <w:lang w:val="fi-FI"/>
              </w:rPr>
              <w:t>.</w:t>
            </w:r>
            <w:r w:rsidRPr="00F007CC">
              <w:rPr>
                <w:spacing w:val="-1"/>
                <w:lang w:val="fi-FI"/>
              </w:rPr>
              <w:t>x</w:t>
            </w:r>
            <w:r w:rsidRPr="00F007CC">
              <w:rPr>
                <w:lang w:val="fi-FI"/>
              </w:rPr>
              <w:t>x</w:t>
            </w:r>
            <w:r w:rsidRPr="00F007CC">
              <w:rPr>
                <w:spacing w:val="-1"/>
                <w:lang w:val="fi-FI"/>
              </w:rPr>
              <w:t>.x</w:t>
            </w:r>
            <w:r w:rsidRPr="00F007CC">
              <w:rPr>
                <w:spacing w:val="-3"/>
                <w:lang w:val="fi-FI"/>
              </w:rPr>
              <w:t>x</w:t>
            </w:r>
            <w:r w:rsidRPr="00F007CC">
              <w:rPr>
                <w:spacing w:val="-1"/>
                <w:lang w:val="fi-FI"/>
              </w:rPr>
              <w:t>xx</w:t>
            </w:r>
            <w:proofErr w:type="spellEnd"/>
          </w:p>
        </w:tc>
      </w:tr>
      <w:tr w:rsidR="00725E3E" w:rsidRPr="00F007CC">
        <w:trPr>
          <w:trHeight w:val="520"/>
        </w:trPr>
        <w:tc>
          <w:tcPr>
            <w:tcW w:w="6942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10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09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08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10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</w:tr>
      <w:tr w:rsidR="00725E3E" w:rsidRPr="00F007CC">
        <w:trPr>
          <w:trHeight w:val="520"/>
        </w:trPr>
        <w:tc>
          <w:tcPr>
            <w:tcW w:w="6942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10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09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08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10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</w:tr>
      <w:tr w:rsidR="00725E3E" w:rsidRPr="00F007CC">
        <w:trPr>
          <w:trHeight w:val="520"/>
        </w:trPr>
        <w:tc>
          <w:tcPr>
            <w:tcW w:w="6942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10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09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08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710" w:type="dxa"/>
          </w:tcPr>
          <w:p w:rsidR="00725E3E" w:rsidRPr="00F007CC" w:rsidRDefault="00725E3E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</w:tr>
    </w:tbl>
    <w:p w:rsidR="00725E3E" w:rsidRPr="00F007CC" w:rsidRDefault="00725E3E">
      <w:pPr>
        <w:rPr>
          <w:rFonts w:ascii="Times New Roman"/>
          <w:sz w:val="20"/>
          <w:lang w:val="fi-FI"/>
        </w:rPr>
        <w:sectPr w:rsidR="00725E3E" w:rsidRPr="00F007CC">
          <w:pgSz w:w="11910" w:h="16840"/>
          <w:pgMar w:top="1580" w:right="860" w:bottom="280" w:left="1020" w:header="708" w:footer="708" w:gutter="0"/>
          <w:cols w:space="708"/>
        </w:sectPr>
      </w:pPr>
    </w:p>
    <w:p w:rsidR="00725E3E" w:rsidRPr="00F007CC" w:rsidRDefault="00725E3E">
      <w:pPr>
        <w:pStyle w:val="Leipteksti"/>
        <w:rPr>
          <w:sz w:val="17"/>
          <w:lang w:val="fi-FI"/>
        </w:rPr>
      </w:pPr>
    </w:p>
    <w:p w:rsidR="00725E3E" w:rsidRDefault="007A1941">
      <w:pPr>
        <w:pStyle w:val="Leipteksti"/>
        <w:spacing w:before="56"/>
        <w:ind w:left="112"/>
      </w:pPr>
      <w:r>
        <w:t>TARKASTELUKOHTEITA</w:t>
      </w:r>
    </w:p>
    <w:p w:rsidR="00725E3E" w:rsidRDefault="00725E3E">
      <w:pPr>
        <w:pStyle w:val="Leipteksti"/>
        <w:spacing w:before="1"/>
        <w:rPr>
          <w:sz w:val="18"/>
        </w:rPr>
      </w:pPr>
    </w:p>
    <w:p w:rsidR="00725E3E" w:rsidRDefault="007A1941">
      <w:pPr>
        <w:pStyle w:val="Luettelokappale"/>
        <w:numPr>
          <w:ilvl w:val="0"/>
          <w:numId w:val="1"/>
        </w:numPr>
        <w:tabs>
          <w:tab w:val="left" w:pos="474"/>
        </w:tabs>
      </w:pPr>
      <w:proofErr w:type="spellStart"/>
      <w:r>
        <w:t>onko</w:t>
      </w:r>
      <w:proofErr w:type="spellEnd"/>
      <w:r>
        <w:t xml:space="preserve"> </w:t>
      </w:r>
      <w:proofErr w:type="spellStart"/>
      <w:r>
        <w:t>prosessi</w:t>
      </w:r>
      <w:proofErr w:type="spellEnd"/>
      <w:r>
        <w:t xml:space="preserve"> </w:t>
      </w:r>
      <w:proofErr w:type="spellStart"/>
      <w:r>
        <w:t>sujuva</w:t>
      </w:r>
      <w:proofErr w:type="spellEnd"/>
      <w:r>
        <w:t xml:space="preserve"> ja</w:t>
      </w:r>
      <w:r>
        <w:rPr>
          <w:spacing w:val="-14"/>
        </w:rPr>
        <w:t xml:space="preserve"> </w:t>
      </w:r>
      <w:proofErr w:type="spellStart"/>
      <w:r>
        <w:t>toimiva</w:t>
      </w:r>
      <w:proofErr w:type="spellEnd"/>
      <w:r>
        <w:t>?</w:t>
      </w:r>
    </w:p>
    <w:p w:rsidR="00725E3E" w:rsidRDefault="00725E3E">
      <w:pPr>
        <w:pStyle w:val="Leipteksti"/>
        <w:spacing w:before="1"/>
        <w:rPr>
          <w:sz w:val="18"/>
        </w:rPr>
      </w:pPr>
    </w:p>
    <w:p w:rsidR="00725E3E" w:rsidRDefault="007A1941">
      <w:pPr>
        <w:pStyle w:val="Luettelokappale"/>
        <w:numPr>
          <w:ilvl w:val="0"/>
          <w:numId w:val="1"/>
        </w:numPr>
        <w:tabs>
          <w:tab w:val="left" w:pos="474"/>
        </w:tabs>
      </w:pPr>
      <w:proofErr w:type="spellStart"/>
      <w:r>
        <w:t>noudatetaanko</w:t>
      </w:r>
      <w:proofErr w:type="spellEnd"/>
      <w:r>
        <w:t xml:space="preserve"> </w:t>
      </w:r>
      <w:proofErr w:type="spellStart"/>
      <w:r>
        <w:t>sovittuja</w:t>
      </w:r>
      <w:proofErr w:type="spellEnd"/>
      <w:r>
        <w:rPr>
          <w:spacing w:val="-11"/>
        </w:rPr>
        <w:t xml:space="preserve"> </w:t>
      </w:r>
      <w:proofErr w:type="spellStart"/>
      <w:r>
        <w:t>ohjeita</w:t>
      </w:r>
      <w:proofErr w:type="spellEnd"/>
      <w:r>
        <w:t>?</w:t>
      </w:r>
    </w:p>
    <w:p w:rsidR="00725E3E" w:rsidRDefault="007A1941">
      <w:pPr>
        <w:pStyle w:val="Luettelokappale"/>
        <w:numPr>
          <w:ilvl w:val="1"/>
          <w:numId w:val="1"/>
        </w:numPr>
        <w:tabs>
          <w:tab w:val="left" w:pos="1056"/>
          <w:tab w:val="left" w:pos="1057"/>
        </w:tabs>
      </w:pPr>
      <w:proofErr w:type="spellStart"/>
      <w:r>
        <w:t>olisiko</w:t>
      </w:r>
      <w:proofErr w:type="spellEnd"/>
      <w:r>
        <w:t xml:space="preserve"> </w:t>
      </w:r>
      <w:proofErr w:type="spellStart"/>
      <w:r>
        <w:t>tarpeen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jotakin</w:t>
      </w:r>
      <w:proofErr w:type="spellEnd"/>
      <w:r>
        <w:rPr>
          <w:spacing w:val="-10"/>
        </w:rPr>
        <w:t xml:space="preserve"> </w:t>
      </w:r>
      <w:proofErr w:type="spellStart"/>
      <w:r>
        <w:t>toisin</w:t>
      </w:r>
      <w:proofErr w:type="spellEnd"/>
      <w:r>
        <w:t>?</w:t>
      </w:r>
    </w:p>
    <w:p w:rsidR="00725E3E" w:rsidRDefault="00725E3E">
      <w:pPr>
        <w:pStyle w:val="Leipteksti"/>
        <w:spacing w:before="1"/>
        <w:rPr>
          <w:sz w:val="18"/>
        </w:rPr>
      </w:pPr>
    </w:p>
    <w:p w:rsidR="00725E3E" w:rsidRDefault="007A1941">
      <w:pPr>
        <w:pStyle w:val="Luettelokappale"/>
        <w:numPr>
          <w:ilvl w:val="0"/>
          <w:numId w:val="1"/>
        </w:numPr>
        <w:tabs>
          <w:tab w:val="left" w:pos="474"/>
        </w:tabs>
        <w:spacing w:before="1"/>
      </w:pPr>
      <w:proofErr w:type="spellStart"/>
      <w:r>
        <w:t>onko</w:t>
      </w:r>
      <w:proofErr w:type="spellEnd"/>
      <w:r>
        <w:t xml:space="preserve"> </w:t>
      </w:r>
      <w:proofErr w:type="spellStart"/>
      <w:r>
        <w:t>ohjeistus</w:t>
      </w:r>
      <w:proofErr w:type="spellEnd"/>
      <w:r>
        <w:t xml:space="preserve"> </w:t>
      </w:r>
      <w:proofErr w:type="spellStart"/>
      <w:r>
        <w:t>kunnossa</w:t>
      </w:r>
      <w:proofErr w:type="spellEnd"/>
      <w:r>
        <w:t xml:space="preserve"> ja </w:t>
      </w:r>
      <w:proofErr w:type="spellStart"/>
      <w:r>
        <w:t>ajan</w:t>
      </w:r>
      <w:proofErr w:type="spellEnd"/>
      <w:r>
        <w:rPr>
          <w:spacing w:val="-6"/>
        </w:rPr>
        <w:t xml:space="preserve"> </w:t>
      </w:r>
      <w:proofErr w:type="spellStart"/>
      <w:r>
        <w:t>tasalla</w:t>
      </w:r>
      <w:proofErr w:type="spellEnd"/>
      <w:r>
        <w:t>?</w:t>
      </w:r>
    </w:p>
    <w:p w:rsidR="00725E3E" w:rsidRDefault="00725E3E">
      <w:pPr>
        <w:pStyle w:val="Leipteksti"/>
        <w:spacing w:before="11"/>
        <w:rPr>
          <w:sz w:val="17"/>
        </w:rPr>
      </w:pPr>
    </w:p>
    <w:p w:rsidR="00725E3E" w:rsidRDefault="007A1941">
      <w:pPr>
        <w:pStyle w:val="Luettelokappale"/>
        <w:numPr>
          <w:ilvl w:val="0"/>
          <w:numId w:val="1"/>
        </w:numPr>
        <w:tabs>
          <w:tab w:val="left" w:pos="474"/>
        </w:tabs>
        <w:spacing w:before="1"/>
      </w:pPr>
      <w:proofErr w:type="spellStart"/>
      <w:r>
        <w:t>ovatko</w:t>
      </w:r>
      <w:proofErr w:type="spellEnd"/>
      <w:r>
        <w:t xml:space="preserve"> </w:t>
      </w:r>
      <w:proofErr w:type="spellStart"/>
      <w:r>
        <w:t>prosessin</w:t>
      </w:r>
      <w:proofErr w:type="spellEnd"/>
      <w:r>
        <w:t xml:space="preserve"> </w:t>
      </w:r>
      <w:proofErr w:type="spellStart"/>
      <w:r>
        <w:t>kulkuun</w:t>
      </w:r>
      <w:proofErr w:type="spellEnd"/>
      <w:r>
        <w:t xml:space="preserve"> </w:t>
      </w:r>
      <w:proofErr w:type="spellStart"/>
      <w:r>
        <w:t>käytettävissä</w:t>
      </w:r>
      <w:proofErr w:type="spellEnd"/>
      <w:r>
        <w:t xml:space="preserve"> </w:t>
      </w:r>
      <w:proofErr w:type="spellStart"/>
      <w:r>
        <w:t>olevat</w:t>
      </w:r>
      <w:proofErr w:type="spellEnd"/>
      <w:r>
        <w:t xml:space="preserve"> </w:t>
      </w:r>
      <w:proofErr w:type="spellStart"/>
      <w:r>
        <w:t>resurssit</w:t>
      </w:r>
      <w:proofErr w:type="spellEnd"/>
      <w:r>
        <w:t xml:space="preserve"> </w:t>
      </w:r>
      <w:proofErr w:type="spellStart"/>
      <w:r>
        <w:t>riittävät</w:t>
      </w:r>
      <w:proofErr w:type="spellEnd"/>
      <w:r>
        <w:t xml:space="preserve"> ja </w:t>
      </w:r>
      <w:proofErr w:type="spellStart"/>
      <w:r>
        <w:t>ovatko</w:t>
      </w:r>
      <w:proofErr w:type="spellEnd"/>
      <w:r>
        <w:t xml:space="preserve"> ne</w:t>
      </w:r>
      <w:r>
        <w:rPr>
          <w:spacing w:val="-33"/>
        </w:rPr>
        <w:t xml:space="preserve"> </w:t>
      </w:r>
      <w:proofErr w:type="spellStart"/>
      <w:r>
        <w:t>kunnossa</w:t>
      </w:r>
      <w:proofErr w:type="spellEnd"/>
      <w:r>
        <w:t>?</w:t>
      </w:r>
    </w:p>
    <w:p w:rsidR="00725E3E" w:rsidRDefault="007A1941">
      <w:pPr>
        <w:pStyle w:val="Luettelokappale"/>
        <w:numPr>
          <w:ilvl w:val="1"/>
          <w:numId w:val="1"/>
        </w:numPr>
        <w:tabs>
          <w:tab w:val="left" w:pos="1056"/>
          <w:tab w:val="left" w:pos="1057"/>
          <w:tab w:val="left" w:pos="2253"/>
          <w:tab w:val="left" w:pos="4197"/>
          <w:tab w:val="left" w:pos="5496"/>
          <w:tab w:val="left" w:pos="6804"/>
          <w:tab w:val="left" w:pos="7224"/>
          <w:tab w:val="left" w:pos="7999"/>
          <w:tab w:val="left" w:pos="8668"/>
        </w:tabs>
        <w:ind w:right="108"/>
      </w:pPr>
      <w:proofErr w:type="spellStart"/>
      <w:r>
        <w:t>henkilöstö</w:t>
      </w:r>
      <w:proofErr w:type="spellEnd"/>
      <w:r>
        <w:tab/>
        <w:t>(</w:t>
      </w:r>
      <w:proofErr w:type="spellStart"/>
      <w:r>
        <w:t>perehdyttäminen</w:t>
      </w:r>
      <w:proofErr w:type="spellEnd"/>
      <w:r>
        <w:t>,</w:t>
      </w:r>
      <w:r>
        <w:tab/>
      </w:r>
      <w:proofErr w:type="spellStart"/>
      <w:r>
        <w:t>osaaminen</w:t>
      </w:r>
      <w:proofErr w:type="spellEnd"/>
      <w:r>
        <w:t>,</w:t>
      </w:r>
      <w:r>
        <w:tab/>
      </w:r>
      <w:proofErr w:type="spellStart"/>
      <w:r>
        <w:t>ajanhallinta</w:t>
      </w:r>
      <w:proofErr w:type="spellEnd"/>
      <w:r>
        <w:tab/>
        <w:t>ja</w:t>
      </w:r>
      <w:r>
        <w:tab/>
      </w:r>
      <w:proofErr w:type="spellStart"/>
      <w:r>
        <w:t>oman</w:t>
      </w:r>
      <w:proofErr w:type="spellEnd"/>
      <w:r>
        <w:tab/>
      </w:r>
      <w:proofErr w:type="spellStart"/>
      <w:r>
        <w:t>työn</w:t>
      </w:r>
      <w:proofErr w:type="spellEnd"/>
      <w:r>
        <w:tab/>
      </w:r>
      <w:proofErr w:type="spellStart"/>
      <w:r>
        <w:t>johtaminen</w:t>
      </w:r>
      <w:proofErr w:type="spellEnd"/>
      <w:r>
        <w:t xml:space="preserve">, </w:t>
      </w:r>
      <w:proofErr w:type="spellStart"/>
      <w:r>
        <w:t>työterveyshuolto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kehityskeskustelut</w:t>
      </w:r>
      <w:proofErr w:type="spellEnd"/>
      <w:r>
        <w:t>)</w:t>
      </w:r>
    </w:p>
    <w:p w:rsidR="00725E3E" w:rsidRDefault="007A1941">
      <w:pPr>
        <w:pStyle w:val="Luettelokappale"/>
        <w:numPr>
          <w:ilvl w:val="1"/>
          <w:numId w:val="1"/>
        </w:numPr>
        <w:tabs>
          <w:tab w:val="left" w:pos="1056"/>
          <w:tab w:val="left" w:pos="1057"/>
        </w:tabs>
      </w:pPr>
      <w:proofErr w:type="spellStart"/>
      <w:r>
        <w:t>työympäristö</w:t>
      </w:r>
      <w:proofErr w:type="spellEnd"/>
      <w:r>
        <w:t xml:space="preserve"> (</w:t>
      </w:r>
      <w:proofErr w:type="spellStart"/>
      <w:r>
        <w:t>työtilat</w:t>
      </w:r>
      <w:proofErr w:type="spellEnd"/>
      <w:r>
        <w:t xml:space="preserve">, </w:t>
      </w:r>
      <w:proofErr w:type="spellStart"/>
      <w:r>
        <w:t>koneet</w:t>
      </w:r>
      <w:proofErr w:type="spellEnd"/>
      <w:r>
        <w:t xml:space="preserve"> ja </w:t>
      </w:r>
      <w:proofErr w:type="spellStart"/>
      <w:r>
        <w:t>laitteet</w:t>
      </w:r>
      <w:proofErr w:type="spellEnd"/>
      <w:r>
        <w:t xml:space="preserve">, </w:t>
      </w:r>
      <w:proofErr w:type="spellStart"/>
      <w:r>
        <w:t>ohjelmistot</w:t>
      </w:r>
      <w:proofErr w:type="spellEnd"/>
      <w:r>
        <w:t xml:space="preserve">, </w:t>
      </w:r>
      <w:proofErr w:type="spellStart"/>
      <w:r>
        <w:t>työrauha</w:t>
      </w:r>
      <w:proofErr w:type="spellEnd"/>
      <w:r>
        <w:t>,</w:t>
      </w:r>
      <w:r>
        <w:rPr>
          <w:spacing w:val="-25"/>
        </w:rPr>
        <w:t xml:space="preserve"> </w:t>
      </w:r>
      <w:proofErr w:type="spellStart"/>
      <w:r>
        <w:t>siisteys</w:t>
      </w:r>
      <w:proofErr w:type="spellEnd"/>
      <w:r>
        <w:t>)</w:t>
      </w:r>
    </w:p>
    <w:p w:rsidR="00725E3E" w:rsidRDefault="00725E3E">
      <w:pPr>
        <w:pStyle w:val="Leipteksti"/>
        <w:spacing w:before="2"/>
        <w:rPr>
          <w:sz w:val="18"/>
        </w:rPr>
      </w:pPr>
    </w:p>
    <w:p w:rsidR="00725E3E" w:rsidRDefault="007A1941">
      <w:pPr>
        <w:pStyle w:val="Luettelokappale"/>
        <w:numPr>
          <w:ilvl w:val="0"/>
          <w:numId w:val="1"/>
        </w:numPr>
        <w:tabs>
          <w:tab w:val="left" w:pos="474"/>
        </w:tabs>
      </w:pPr>
      <w:proofErr w:type="spellStart"/>
      <w:r>
        <w:t>asiakirjojen</w:t>
      </w:r>
      <w:proofErr w:type="spellEnd"/>
      <w:r>
        <w:rPr>
          <w:spacing w:val="-2"/>
        </w:rPr>
        <w:t xml:space="preserve"> </w:t>
      </w:r>
      <w:proofErr w:type="spellStart"/>
      <w:r>
        <w:t>hallinta</w:t>
      </w:r>
      <w:proofErr w:type="spellEnd"/>
    </w:p>
    <w:p w:rsidR="00725E3E" w:rsidRDefault="007A1941">
      <w:pPr>
        <w:pStyle w:val="Luettelokappale"/>
        <w:numPr>
          <w:ilvl w:val="1"/>
          <w:numId w:val="1"/>
        </w:numPr>
        <w:tabs>
          <w:tab w:val="left" w:pos="1106"/>
          <w:tab w:val="left" w:pos="1107"/>
        </w:tabs>
        <w:ind w:left="1106" w:hanging="410"/>
      </w:pPr>
      <w:proofErr w:type="spellStart"/>
      <w:r>
        <w:t>löydettävyys</w:t>
      </w:r>
      <w:proofErr w:type="spellEnd"/>
      <w:r>
        <w:t xml:space="preserve"> ja</w:t>
      </w:r>
      <w:r>
        <w:rPr>
          <w:spacing w:val="-15"/>
        </w:rPr>
        <w:t xml:space="preserve"> </w:t>
      </w:r>
      <w:proofErr w:type="spellStart"/>
      <w:r>
        <w:t>käytettävyys</w:t>
      </w:r>
      <w:proofErr w:type="spellEnd"/>
      <w:r>
        <w:t>?</w:t>
      </w:r>
    </w:p>
    <w:p w:rsidR="00725E3E" w:rsidRDefault="007A1941">
      <w:pPr>
        <w:pStyle w:val="Luettelokappale"/>
        <w:numPr>
          <w:ilvl w:val="1"/>
          <w:numId w:val="1"/>
        </w:numPr>
        <w:tabs>
          <w:tab w:val="left" w:pos="1106"/>
          <w:tab w:val="left" w:pos="1107"/>
        </w:tabs>
        <w:ind w:left="1106" w:hanging="410"/>
      </w:pPr>
      <w:proofErr w:type="spellStart"/>
      <w:r>
        <w:t>varmuuskopiointi</w:t>
      </w:r>
      <w:proofErr w:type="spellEnd"/>
      <w:r>
        <w:t>?</w:t>
      </w:r>
    </w:p>
    <w:p w:rsidR="00725E3E" w:rsidRDefault="007A1941">
      <w:pPr>
        <w:pStyle w:val="Luettelokappale"/>
        <w:numPr>
          <w:ilvl w:val="1"/>
          <w:numId w:val="1"/>
        </w:numPr>
        <w:tabs>
          <w:tab w:val="left" w:pos="1106"/>
          <w:tab w:val="left" w:pos="1107"/>
        </w:tabs>
        <w:ind w:left="1106" w:hanging="410"/>
      </w:pPr>
      <w:proofErr w:type="spellStart"/>
      <w:r>
        <w:t>arkistointi</w:t>
      </w:r>
      <w:proofErr w:type="spellEnd"/>
      <w:r>
        <w:t>?</w:t>
      </w:r>
    </w:p>
    <w:p w:rsidR="00725E3E" w:rsidRDefault="00725E3E">
      <w:pPr>
        <w:pStyle w:val="Leipteksti"/>
        <w:spacing w:before="11"/>
        <w:rPr>
          <w:sz w:val="17"/>
        </w:rPr>
      </w:pPr>
    </w:p>
    <w:p w:rsidR="00725E3E" w:rsidRDefault="007A1941">
      <w:pPr>
        <w:pStyle w:val="Luettelokappale"/>
        <w:numPr>
          <w:ilvl w:val="0"/>
          <w:numId w:val="1"/>
        </w:numPr>
        <w:tabs>
          <w:tab w:val="left" w:pos="474"/>
        </w:tabs>
        <w:spacing w:before="1"/>
      </w:pPr>
      <w:proofErr w:type="spellStart"/>
      <w:r>
        <w:t>poikkeamien</w:t>
      </w:r>
      <w:proofErr w:type="spellEnd"/>
      <w:r>
        <w:rPr>
          <w:spacing w:val="-5"/>
        </w:rPr>
        <w:t xml:space="preserve"> </w:t>
      </w:r>
      <w:proofErr w:type="spellStart"/>
      <w:r>
        <w:t>käsittely</w:t>
      </w:r>
      <w:proofErr w:type="spellEnd"/>
    </w:p>
    <w:p w:rsidR="00725E3E" w:rsidRDefault="007A1941">
      <w:pPr>
        <w:pStyle w:val="Luettelokappale"/>
        <w:numPr>
          <w:ilvl w:val="1"/>
          <w:numId w:val="1"/>
        </w:numPr>
        <w:tabs>
          <w:tab w:val="left" w:pos="1056"/>
          <w:tab w:val="left" w:pos="1057"/>
        </w:tabs>
      </w:pPr>
      <w:proofErr w:type="spellStart"/>
      <w:r>
        <w:t>kirjataanko</w:t>
      </w:r>
      <w:proofErr w:type="spellEnd"/>
      <w:r>
        <w:rPr>
          <w:spacing w:val="-4"/>
        </w:rPr>
        <w:t xml:space="preserve"> </w:t>
      </w:r>
      <w:proofErr w:type="spellStart"/>
      <w:r>
        <w:t>poikkeamia</w:t>
      </w:r>
      <w:proofErr w:type="spellEnd"/>
      <w:r>
        <w:t>?</w:t>
      </w:r>
    </w:p>
    <w:p w:rsidR="00725E3E" w:rsidRDefault="007A1941">
      <w:pPr>
        <w:pStyle w:val="Luettelokappale"/>
        <w:numPr>
          <w:ilvl w:val="1"/>
          <w:numId w:val="1"/>
        </w:numPr>
        <w:tabs>
          <w:tab w:val="left" w:pos="1056"/>
          <w:tab w:val="left" w:pos="1057"/>
        </w:tabs>
      </w:pPr>
      <w:proofErr w:type="spellStart"/>
      <w:r>
        <w:t>miten</w:t>
      </w:r>
      <w:proofErr w:type="spellEnd"/>
      <w:r>
        <w:t xml:space="preserve"> </w:t>
      </w:r>
      <w:proofErr w:type="spellStart"/>
      <w:r>
        <w:t>palautteet</w:t>
      </w:r>
      <w:proofErr w:type="spellEnd"/>
      <w:r>
        <w:rPr>
          <w:spacing w:val="-10"/>
        </w:rPr>
        <w:t xml:space="preserve"> </w:t>
      </w:r>
      <w:proofErr w:type="spellStart"/>
      <w:r>
        <w:t>käsitellään</w:t>
      </w:r>
      <w:proofErr w:type="spellEnd"/>
      <w:r>
        <w:t>?</w:t>
      </w:r>
    </w:p>
    <w:p w:rsidR="00725E3E" w:rsidRDefault="00725E3E">
      <w:pPr>
        <w:pStyle w:val="Leipteksti"/>
        <w:spacing w:before="1"/>
        <w:rPr>
          <w:sz w:val="18"/>
        </w:rPr>
      </w:pPr>
    </w:p>
    <w:p w:rsidR="00725E3E" w:rsidRDefault="007A1941">
      <w:pPr>
        <w:pStyle w:val="Luettelokappale"/>
        <w:numPr>
          <w:ilvl w:val="0"/>
          <w:numId w:val="1"/>
        </w:numPr>
        <w:tabs>
          <w:tab w:val="left" w:pos="474"/>
        </w:tabs>
        <w:spacing w:before="1"/>
      </w:pPr>
      <w:proofErr w:type="spellStart"/>
      <w:r>
        <w:t>prosessin</w:t>
      </w:r>
      <w:proofErr w:type="spellEnd"/>
      <w:r>
        <w:t xml:space="preserve"> </w:t>
      </w:r>
      <w:proofErr w:type="spellStart"/>
      <w:r>
        <w:t>tehokkuuden</w:t>
      </w:r>
      <w:proofErr w:type="spellEnd"/>
      <w:r>
        <w:t xml:space="preserve"> </w:t>
      </w:r>
      <w:proofErr w:type="spellStart"/>
      <w:r>
        <w:t>mittaaminen</w:t>
      </w:r>
      <w:proofErr w:type="spellEnd"/>
      <w:r>
        <w:t xml:space="preserve">? </w:t>
      </w:r>
      <w:proofErr w:type="spellStart"/>
      <w:r>
        <w:t>analysointi</w:t>
      </w:r>
      <w:proofErr w:type="spellEnd"/>
      <w:r>
        <w:t xml:space="preserve">? </w:t>
      </w:r>
      <w:proofErr w:type="spellStart"/>
      <w:r>
        <w:t>parantaminen</w:t>
      </w:r>
      <w:proofErr w:type="spellEnd"/>
      <w:r>
        <w:t>?</w:t>
      </w:r>
      <w:r>
        <w:rPr>
          <w:spacing w:val="-24"/>
        </w:rPr>
        <w:t xml:space="preserve"> </w:t>
      </w:r>
      <w:proofErr w:type="spellStart"/>
      <w:r>
        <w:t>toimenpiteet</w:t>
      </w:r>
      <w:proofErr w:type="spellEnd"/>
      <w:r>
        <w:t>?</w:t>
      </w:r>
    </w:p>
    <w:p w:rsidR="00725E3E" w:rsidRDefault="007A1941">
      <w:pPr>
        <w:pStyle w:val="Luettelokappale"/>
        <w:numPr>
          <w:ilvl w:val="1"/>
          <w:numId w:val="1"/>
        </w:numPr>
        <w:tabs>
          <w:tab w:val="left" w:pos="1056"/>
          <w:tab w:val="left" w:pos="1057"/>
        </w:tabs>
      </w:pPr>
      <w:proofErr w:type="spellStart"/>
      <w:r>
        <w:t>miten</w:t>
      </w:r>
      <w:proofErr w:type="spellEnd"/>
      <w:r>
        <w:t xml:space="preserve"> </w:t>
      </w:r>
      <w:proofErr w:type="spellStart"/>
      <w:r>
        <w:t>tiedot</w:t>
      </w:r>
      <w:proofErr w:type="spellEnd"/>
      <w:r>
        <w:rPr>
          <w:spacing w:val="-4"/>
        </w:rPr>
        <w:t xml:space="preserve"> </w:t>
      </w:r>
      <w:proofErr w:type="spellStart"/>
      <w:r>
        <w:t>kerätään</w:t>
      </w:r>
      <w:proofErr w:type="spellEnd"/>
      <w:r>
        <w:t>?</w:t>
      </w:r>
    </w:p>
    <w:p w:rsidR="00725E3E" w:rsidRDefault="007A1941">
      <w:pPr>
        <w:pStyle w:val="Luettelokappale"/>
        <w:numPr>
          <w:ilvl w:val="1"/>
          <w:numId w:val="1"/>
        </w:numPr>
        <w:tabs>
          <w:tab w:val="left" w:pos="1056"/>
          <w:tab w:val="left" w:pos="1057"/>
        </w:tabs>
      </w:pPr>
      <w:proofErr w:type="spellStart"/>
      <w:r>
        <w:t>ovatko</w:t>
      </w:r>
      <w:proofErr w:type="spellEnd"/>
      <w:r>
        <w:t xml:space="preserve"> </w:t>
      </w:r>
      <w:proofErr w:type="spellStart"/>
      <w:r>
        <w:t>mittarit</w:t>
      </w:r>
      <w:proofErr w:type="spellEnd"/>
      <w:r>
        <w:t xml:space="preserve"> </w:t>
      </w:r>
      <w:proofErr w:type="spellStart"/>
      <w:r>
        <w:t>riittävät</w:t>
      </w:r>
      <w:proofErr w:type="spellEnd"/>
      <w:r>
        <w:t xml:space="preserve"> ja </w:t>
      </w:r>
      <w:proofErr w:type="spellStart"/>
      <w:r>
        <w:t>mittaavatko</w:t>
      </w:r>
      <w:proofErr w:type="spellEnd"/>
      <w:r>
        <w:t xml:space="preserve"> ne </w:t>
      </w:r>
      <w:proofErr w:type="spellStart"/>
      <w:r>
        <w:t>oikeita</w:t>
      </w:r>
      <w:proofErr w:type="spellEnd"/>
      <w:r>
        <w:rPr>
          <w:spacing w:val="-18"/>
        </w:rPr>
        <w:t xml:space="preserve"> </w:t>
      </w:r>
      <w:proofErr w:type="spellStart"/>
      <w:r>
        <w:t>asioita</w:t>
      </w:r>
      <w:proofErr w:type="spellEnd"/>
      <w:r>
        <w:t>?</w:t>
      </w:r>
    </w:p>
    <w:p w:rsidR="007A1941" w:rsidRDefault="007A1941" w:rsidP="007A1941">
      <w:pPr>
        <w:pStyle w:val="Luettelokappale"/>
        <w:numPr>
          <w:ilvl w:val="1"/>
          <w:numId w:val="1"/>
        </w:numPr>
        <w:tabs>
          <w:tab w:val="left" w:pos="1056"/>
          <w:tab w:val="left" w:pos="1057"/>
        </w:tabs>
      </w:pPr>
      <w:proofErr w:type="spellStart"/>
      <w:r>
        <w:t>ohjaako</w:t>
      </w:r>
      <w:proofErr w:type="spellEnd"/>
      <w:r>
        <w:t xml:space="preserve"> </w:t>
      </w:r>
      <w:proofErr w:type="spellStart"/>
      <w:r>
        <w:t>mittaaminen</w:t>
      </w:r>
      <w:proofErr w:type="spellEnd"/>
      <w:r>
        <w:rPr>
          <w:spacing w:val="-10"/>
        </w:rPr>
        <w:t xml:space="preserve"> </w:t>
      </w:r>
      <w:proofErr w:type="spellStart"/>
      <w:r>
        <w:t>toimintaa</w:t>
      </w:r>
      <w:proofErr w:type="spellEnd"/>
      <w:r>
        <w:t>?</w:t>
      </w:r>
    </w:p>
    <w:p w:rsidR="00725E3E" w:rsidRDefault="007A1941">
      <w:pPr>
        <w:pStyle w:val="Luettelokappale"/>
        <w:numPr>
          <w:ilvl w:val="1"/>
          <w:numId w:val="1"/>
        </w:numPr>
        <w:tabs>
          <w:tab w:val="left" w:pos="1056"/>
          <w:tab w:val="left" w:pos="1057"/>
        </w:tabs>
      </w:pPr>
      <w:proofErr w:type="spellStart"/>
      <w:r>
        <w:t>mitä</w:t>
      </w:r>
      <w:proofErr w:type="spellEnd"/>
      <w:r>
        <w:t xml:space="preserve"> </w:t>
      </w:r>
      <w:proofErr w:type="spellStart"/>
      <w:r>
        <w:t>toimenpiteitä</w:t>
      </w:r>
      <w:proofErr w:type="spellEnd"/>
      <w:r>
        <w:t xml:space="preserve"> on </w:t>
      </w:r>
      <w:proofErr w:type="spellStart"/>
      <w:r>
        <w:t>tehty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tavoitteisiin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</w:t>
      </w:r>
      <w:r>
        <w:rPr>
          <w:spacing w:val="-18"/>
        </w:rPr>
        <w:t xml:space="preserve"> </w:t>
      </w:r>
      <w:proofErr w:type="spellStart"/>
      <w:r>
        <w:t>päästy</w:t>
      </w:r>
      <w:proofErr w:type="spellEnd"/>
      <w:r>
        <w:t>?</w:t>
      </w:r>
    </w:p>
    <w:p w:rsidR="007A1941" w:rsidRDefault="007A1941" w:rsidP="007A1941">
      <w:pPr>
        <w:pStyle w:val="Eivli"/>
        <w:jc w:val="both"/>
        <w:rPr>
          <w:rFonts w:ascii="Calibri" w:eastAsia="Calibri" w:hAnsi="Calibri" w:cs="Calibri"/>
          <w:lang w:val="en-US" w:eastAsia="en-US"/>
        </w:rPr>
      </w:pPr>
    </w:p>
    <w:p w:rsidR="007A1941" w:rsidRDefault="007A1941" w:rsidP="007A1941">
      <w:pPr>
        <w:pStyle w:val="Eivli"/>
        <w:jc w:val="both"/>
        <w:rPr>
          <w:rStyle w:val="Korostus"/>
        </w:rPr>
      </w:pPr>
    </w:p>
    <w:p w:rsidR="007A1941" w:rsidRDefault="007A1941" w:rsidP="007A1941">
      <w:pPr>
        <w:tabs>
          <w:tab w:val="left" w:pos="1056"/>
          <w:tab w:val="left" w:pos="1057"/>
        </w:tabs>
      </w:pPr>
    </w:p>
    <w:sectPr w:rsidR="007A1941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6AEC"/>
    <w:multiLevelType w:val="hybridMultilevel"/>
    <w:tmpl w:val="6A6C2F1C"/>
    <w:lvl w:ilvl="0" w:tplc="AE00CC32">
      <w:numFmt w:val="bullet"/>
      <w:lvlText w:val="✓"/>
      <w:lvlJc w:val="left"/>
      <w:pPr>
        <w:ind w:left="473" w:hanging="361"/>
      </w:pPr>
      <w:rPr>
        <w:rFonts w:ascii="MS UI Gothic" w:eastAsia="MS UI Gothic" w:hAnsi="MS UI Gothic" w:cs="MS UI Gothic" w:hint="default"/>
        <w:w w:val="78"/>
        <w:sz w:val="22"/>
        <w:szCs w:val="22"/>
      </w:rPr>
    </w:lvl>
    <w:lvl w:ilvl="1" w:tplc="51CC91C4">
      <w:numFmt w:val="bullet"/>
      <w:lvlText w:val="•"/>
      <w:lvlJc w:val="left"/>
      <w:pPr>
        <w:ind w:left="105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ADF65214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37E0FF94"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791C8634">
      <w:numFmt w:val="bullet"/>
      <w:lvlText w:val="•"/>
      <w:lvlJc w:val="left"/>
      <w:pPr>
        <w:ind w:left="3291" w:hanging="360"/>
      </w:pPr>
      <w:rPr>
        <w:rFonts w:hint="default"/>
      </w:rPr>
    </w:lvl>
    <w:lvl w:ilvl="5" w:tplc="DC1CA94E">
      <w:numFmt w:val="bullet"/>
      <w:lvlText w:val="•"/>
      <w:lvlJc w:val="left"/>
      <w:pPr>
        <w:ind w:left="4387" w:hanging="360"/>
      </w:pPr>
      <w:rPr>
        <w:rFonts w:hint="default"/>
      </w:rPr>
    </w:lvl>
    <w:lvl w:ilvl="6" w:tplc="814A96D0"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3646721E">
      <w:numFmt w:val="bullet"/>
      <w:lvlText w:val="•"/>
      <w:lvlJc w:val="left"/>
      <w:pPr>
        <w:ind w:left="6579" w:hanging="360"/>
      </w:pPr>
      <w:rPr>
        <w:rFonts w:hint="default"/>
      </w:rPr>
    </w:lvl>
    <w:lvl w:ilvl="8" w:tplc="45068DA2">
      <w:numFmt w:val="bullet"/>
      <w:lvlText w:val="•"/>
      <w:lvlJc w:val="left"/>
      <w:pPr>
        <w:ind w:left="7674" w:hanging="360"/>
      </w:pPr>
      <w:rPr>
        <w:rFonts w:hint="default"/>
      </w:rPr>
    </w:lvl>
  </w:abstractNum>
  <w:abstractNum w:abstractNumId="1">
    <w:nsid w:val="78BF76CE"/>
    <w:multiLevelType w:val="hybridMultilevel"/>
    <w:tmpl w:val="2F9A9DFA"/>
    <w:lvl w:ilvl="0" w:tplc="22A21D8C">
      <w:numFmt w:val="bullet"/>
      <w:lvlText w:val="*"/>
      <w:lvlJc w:val="left"/>
      <w:pPr>
        <w:ind w:left="27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0ECA118">
      <w:numFmt w:val="bullet"/>
      <w:lvlText w:val="•"/>
      <w:lvlJc w:val="left"/>
      <w:pPr>
        <w:ind w:left="1252" w:hanging="161"/>
      </w:pPr>
      <w:rPr>
        <w:rFonts w:hint="default"/>
      </w:rPr>
    </w:lvl>
    <w:lvl w:ilvl="2" w:tplc="968CF55C">
      <w:numFmt w:val="bullet"/>
      <w:lvlText w:val="•"/>
      <w:lvlJc w:val="left"/>
      <w:pPr>
        <w:ind w:left="2225" w:hanging="161"/>
      </w:pPr>
      <w:rPr>
        <w:rFonts w:hint="default"/>
      </w:rPr>
    </w:lvl>
    <w:lvl w:ilvl="3" w:tplc="77B832F2">
      <w:numFmt w:val="bullet"/>
      <w:lvlText w:val="•"/>
      <w:lvlJc w:val="left"/>
      <w:pPr>
        <w:ind w:left="3197" w:hanging="161"/>
      </w:pPr>
      <w:rPr>
        <w:rFonts w:hint="default"/>
      </w:rPr>
    </w:lvl>
    <w:lvl w:ilvl="4" w:tplc="E1061E86">
      <w:numFmt w:val="bullet"/>
      <w:lvlText w:val="•"/>
      <w:lvlJc w:val="left"/>
      <w:pPr>
        <w:ind w:left="4170" w:hanging="161"/>
      </w:pPr>
      <w:rPr>
        <w:rFonts w:hint="default"/>
      </w:rPr>
    </w:lvl>
    <w:lvl w:ilvl="5" w:tplc="61520B80">
      <w:numFmt w:val="bullet"/>
      <w:lvlText w:val="•"/>
      <w:lvlJc w:val="left"/>
      <w:pPr>
        <w:ind w:left="5143" w:hanging="161"/>
      </w:pPr>
      <w:rPr>
        <w:rFonts w:hint="default"/>
      </w:rPr>
    </w:lvl>
    <w:lvl w:ilvl="6" w:tplc="9C063BA2">
      <w:numFmt w:val="bullet"/>
      <w:lvlText w:val="•"/>
      <w:lvlJc w:val="left"/>
      <w:pPr>
        <w:ind w:left="6115" w:hanging="161"/>
      </w:pPr>
      <w:rPr>
        <w:rFonts w:hint="default"/>
      </w:rPr>
    </w:lvl>
    <w:lvl w:ilvl="7" w:tplc="429E3AE4">
      <w:numFmt w:val="bullet"/>
      <w:lvlText w:val="•"/>
      <w:lvlJc w:val="left"/>
      <w:pPr>
        <w:ind w:left="7088" w:hanging="161"/>
      </w:pPr>
      <w:rPr>
        <w:rFonts w:hint="default"/>
      </w:rPr>
    </w:lvl>
    <w:lvl w:ilvl="8" w:tplc="C32A9C3E">
      <w:numFmt w:val="bullet"/>
      <w:lvlText w:val="•"/>
      <w:lvlJc w:val="left"/>
      <w:pPr>
        <w:ind w:left="8061" w:hanging="161"/>
      </w:pPr>
      <w:rPr>
        <w:rFonts w:hint="default"/>
      </w:rPr>
    </w:lvl>
  </w:abstractNum>
  <w:abstractNum w:abstractNumId="2">
    <w:nsid w:val="7EF66E3B"/>
    <w:multiLevelType w:val="hybridMultilevel"/>
    <w:tmpl w:val="31EA35FC"/>
    <w:lvl w:ilvl="0" w:tplc="169CB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3E"/>
    <w:rsid w:val="001711D5"/>
    <w:rsid w:val="007100F1"/>
    <w:rsid w:val="00725E3E"/>
    <w:rsid w:val="007A1941"/>
    <w:rsid w:val="00F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ind w:left="1056" w:hanging="360"/>
    </w:pPr>
  </w:style>
  <w:style w:type="paragraph" w:customStyle="1" w:styleId="TableParagraph">
    <w:name w:val="Table Paragraph"/>
    <w:basedOn w:val="Normaali"/>
    <w:uiPriority w:val="1"/>
    <w:qFormat/>
  </w:style>
  <w:style w:type="character" w:styleId="Korostus">
    <w:name w:val="Emphasis"/>
    <w:basedOn w:val="Kappaleenoletusfontti"/>
    <w:uiPriority w:val="20"/>
    <w:qFormat/>
    <w:rsid w:val="007A1941"/>
    <w:rPr>
      <w:i/>
      <w:iCs/>
    </w:rPr>
  </w:style>
  <w:style w:type="paragraph" w:styleId="Eivli">
    <w:name w:val="No Spacing"/>
    <w:uiPriority w:val="1"/>
    <w:qFormat/>
    <w:rsid w:val="007A1941"/>
    <w:pPr>
      <w:widowControl/>
      <w:autoSpaceDE/>
      <w:autoSpaceDN/>
    </w:pPr>
    <w:rPr>
      <w:rFonts w:eastAsiaTheme="minorEastAsia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ind w:left="1056" w:hanging="360"/>
    </w:pPr>
  </w:style>
  <w:style w:type="paragraph" w:customStyle="1" w:styleId="TableParagraph">
    <w:name w:val="Table Paragraph"/>
    <w:basedOn w:val="Normaali"/>
    <w:uiPriority w:val="1"/>
    <w:qFormat/>
  </w:style>
  <w:style w:type="character" w:styleId="Korostus">
    <w:name w:val="Emphasis"/>
    <w:basedOn w:val="Kappaleenoletusfontti"/>
    <w:uiPriority w:val="20"/>
    <w:qFormat/>
    <w:rsid w:val="007A1941"/>
    <w:rPr>
      <w:i/>
      <w:iCs/>
    </w:rPr>
  </w:style>
  <w:style w:type="paragraph" w:styleId="Eivli">
    <w:name w:val="No Spacing"/>
    <w:uiPriority w:val="1"/>
    <w:qFormat/>
    <w:rsid w:val="007A1941"/>
    <w:pPr>
      <w:widowControl/>
      <w:autoSpaceDE/>
      <w:autoSpaceDN/>
    </w:pPr>
    <w:rPr>
      <w:rFonts w:eastAsiaTheme="minorEastAsia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1934</Characters>
  <Application>Microsoft Office Word</Application>
  <DocSecurity>4</DocSecurity>
  <Lines>16</Lines>
  <Paragraphs>4</Paragraphs>
  <ScaleCrop>false</ScaleCrop>
  <Company>MAVI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Bagge</dc:creator>
  <cp:lastModifiedBy>Markkola Juha-Matti</cp:lastModifiedBy>
  <cp:revision>2</cp:revision>
  <dcterms:created xsi:type="dcterms:W3CDTF">2017-12-07T10:40:00Z</dcterms:created>
  <dcterms:modified xsi:type="dcterms:W3CDTF">2017-12-07T10:40:00Z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2017-11-14T00:00:00Z</vt:filetime>
  </property>
</Properties>
</file>